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0C251" w14:textId="77777777" w:rsidR="001B6178" w:rsidRPr="00935D39" w:rsidRDefault="00AA0243" w:rsidP="00ED3E3B">
      <w:pPr>
        <w:rPr>
          <w:snapToGrid w:val="0"/>
          <w:w w:val="0"/>
          <w:u w:color="000000"/>
          <w:bdr w:val="none" w:sz="0" w:space="0" w:color="000000"/>
          <w:shd w:val="clear" w:color="000000" w:fill="000000"/>
        </w:rPr>
      </w:pPr>
      <w:r w:rsidRPr="00935D39">
        <w:rPr>
          <w:snapToGrid w:val="0"/>
          <w:w w:val="0"/>
          <w:u w:color="000000"/>
          <w:bdr w:val="none" w:sz="0" w:space="0" w:color="000000"/>
          <w:shd w:val="clear" w:color="000000" w:fill="000000"/>
        </w:rPr>
        <w:t xml:space="preserve"> </w:t>
      </w:r>
    </w:p>
    <w:p w14:paraId="105B6FDA"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1EDEAA2E"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5F337216" w14:textId="77777777" w:rsidR="0001248B" w:rsidRPr="0001248B" w:rsidRDefault="0001248B" w:rsidP="00F640EB">
      <w:pPr>
        <w:spacing w:after="0" w:line="240" w:lineRule="auto"/>
        <w:jc w:val="both"/>
        <w:rPr>
          <w:rFonts w:ascii="Times New Roman" w:eastAsia="Arial Unicode MS" w:hAnsi="Times New Roman" w:cs="Arial Unicode MS"/>
          <w:color w:val="000000"/>
          <w:sz w:val="20"/>
          <w:szCs w:val="20"/>
          <w:u w:color="000000"/>
        </w:rPr>
      </w:pPr>
      <w:r w:rsidRPr="0001248B">
        <w:rPr>
          <w:rFonts w:ascii="Times New Roman" w:eastAsia="Arial Unicode MS" w:hAnsi="Times New Roman" w:cs="Arial Unicode MS"/>
          <w:color w:val="000000"/>
          <w:sz w:val="20"/>
          <w:szCs w:val="20"/>
          <w:u w:color="000000"/>
        </w:rPr>
        <w:t>Association Togo’lait</w:t>
      </w:r>
      <w:r w:rsidR="005E029C">
        <w:rPr>
          <w:rFonts w:ascii="Times New Roman" w:eastAsia="Arial Unicode MS" w:hAnsi="Times New Roman" w:cs="Arial Unicode MS"/>
          <w:color w:val="000000"/>
          <w:sz w:val="20"/>
          <w:szCs w:val="20"/>
          <w:u w:color="000000"/>
        </w:rPr>
        <w:tab/>
      </w:r>
      <w:r w:rsidR="005E029C">
        <w:rPr>
          <w:rFonts w:ascii="Times New Roman" w:eastAsia="Arial Unicode MS" w:hAnsi="Times New Roman" w:cs="Arial Unicode MS"/>
          <w:color w:val="000000"/>
          <w:sz w:val="20"/>
          <w:szCs w:val="20"/>
          <w:u w:color="000000"/>
        </w:rPr>
        <w:tab/>
      </w:r>
      <w:r w:rsidR="005E029C">
        <w:rPr>
          <w:rFonts w:ascii="Times New Roman" w:eastAsia="Arial Unicode MS" w:hAnsi="Times New Roman" w:cs="Arial Unicode MS"/>
          <w:color w:val="000000"/>
          <w:sz w:val="20"/>
          <w:szCs w:val="20"/>
          <w:u w:color="000000"/>
        </w:rPr>
        <w:tab/>
      </w:r>
      <w:r w:rsidR="005E029C">
        <w:rPr>
          <w:rFonts w:ascii="Times New Roman" w:eastAsia="Arial Unicode MS" w:hAnsi="Times New Roman" w:cs="Arial Unicode MS"/>
          <w:color w:val="000000"/>
          <w:sz w:val="20"/>
          <w:szCs w:val="20"/>
          <w:u w:color="000000"/>
        </w:rPr>
        <w:tab/>
      </w:r>
      <w:r w:rsidRPr="0001248B">
        <w:rPr>
          <w:rFonts w:ascii="Times New Roman" w:eastAsia="Arial Unicode MS" w:hAnsi="Times New Roman" w:cs="Arial Unicode MS"/>
          <w:color w:val="000000"/>
          <w:sz w:val="20"/>
          <w:szCs w:val="20"/>
          <w:u w:color="000000"/>
        </w:rPr>
        <w:t xml:space="preserve"> </w:t>
      </w:r>
      <w:r w:rsidR="005E029C">
        <w:rPr>
          <w:rFonts w:ascii="Times New Roman" w:eastAsia="Arial Unicode MS" w:hAnsi="Times New Roman" w:cs="Arial Unicode MS"/>
          <w:color w:val="000000"/>
          <w:sz w:val="20"/>
          <w:szCs w:val="20"/>
          <w:u w:color="000000"/>
        </w:rPr>
        <w:t xml:space="preserve">Siège </w:t>
      </w:r>
      <w:r w:rsidRPr="0001248B">
        <w:rPr>
          <w:rFonts w:ascii="Times New Roman" w:eastAsia="Arial Unicode MS" w:hAnsi="Times New Roman" w:cs="Arial Unicode MS"/>
          <w:color w:val="000000"/>
          <w:sz w:val="20"/>
          <w:szCs w:val="20"/>
          <w:u w:color="000000"/>
        </w:rPr>
        <w:t>social : Route Misahoe, qtier  Kpégolonou,</w:t>
      </w:r>
    </w:p>
    <w:p w14:paraId="53ACABDA" w14:textId="77777777" w:rsidR="0001248B" w:rsidRPr="0001248B" w:rsidRDefault="001A15DA" w:rsidP="00F640EB">
      <w:pPr>
        <w:spacing w:after="0" w:line="240" w:lineRule="auto"/>
        <w:jc w:val="both"/>
        <w:rPr>
          <w:rFonts w:ascii="Times New Roman" w:eastAsia="Arial Unicode MS" w:hAnsi="Times New Roman" w:cs="Arial Unicode MS"/>
          <w:color w:val="000000"/>
          <w:sz w:val="20"/>
          <w:szCs w:val="20"/>
          <w:u w:color="000000"/>
        </w:rPr>
      </w:pPr>
      <w:r>
        <w:rPr>
          <w:rFonts w:ascii="Times New Roman" w:eastAsia="Arial Unicode MS" w:hAnsi="Times New Roman" w:cs="Arial Unicode MS"/>
          <w:color w:val="000000"/>
          <w:sz w:val="20"/>
          <w:szCs w:val="20"/>
          <w:u w:color="000000"/>
        </w:rPr>
        <w:t xml:space="preserve">88 rue du malperthuy </w:t>
      </w:r>
      <w:r>
        <w:rPr>
          <w:rFonts w:ascii="Times New Roman" w:eastAsia="Arial Unicode MS" w:hAnsi="Times New Roman" w:cs="Arial Unicode MS"/>
          <w:color w:val="000000"/>
          <w:sz w:val="20"/>
          <w:szCs w:val="20"/>
          <w:u w:color="000000"/>
        </w:rPr>
        <w:tab/>
      </w:r>
      <w:r>
        <w:rPr>
          <w:rFonts w:ascii="Times New Roman" w:eastAsia="Arial Unicode MS" w:hAnsi="Times New Roman" w:cs="Arial Unicode MS"/>
          <w:color w:val="000000"/>
          <w:sz w:val="20"/>
          <w:szCs w:val="20"/>
          <w:u w:color="000000"/>
        </w:rPr>
        <w:tab/>
      </w:r>
      <w:r>
        <w:rPr>
          <w:rFonts w:ascii="Times New Roman" w:eastAsia="Arial Unicode MS" w:hAnsi="Times New Roman" w:cs="Arial Unicode MS"/>
          <w:color w:val="000000"/>
          <w:sz w:val="20"/>
          <w:szCs w:val="20"/>
          <w:u w:color="000000"/>
        </w:rPr>
        <w:tab/>
      </w:r>
      <w:r>
        <w:rPr>
          <w:rFonts w:ascii="Times New Roman" w:eastAsia="Arial Unicode MS" w:hAnsi="Times New Roman" w:cs="Arial Unicode MS"/>
          <w:color w:val="000000"/>
          <w:sz w:val="20"/>
          <w:szCs w:val="20"/>
          <w:u w:color="000000"/>
        </w:rPr>
        <w:tab/>
      </w:r>
      <w:r w:rsidR="0001248B" w:rsidRPr="0001248B">
        <w:rPr>
          <w:rFonts w:ascii="Times New Roman" w:eastAsia="Arial Unicode MS" w:hAnsi="Times New Roman" w:cs="Arial Unicode MS"/>
          <w:color w:val="000000"/>
          <w:sz w:val="20"/>
          <w:szCs w:val="20"/>
          <w:u w:color="000000"/>
        </w:rPr>
        <w:t xml:space="preserve"> BP : 489 Kpalimé – Togo</w:t>
      </w:r>
    </w:p>
    <w:p w14:paraId="2249BFAF" w14:textId="77777777" w:rsidR="001A15DA" w:rsidRDefault="0001248B" w:rsidP="00F640EB">
      <w:pPr>
        <w:spacing w:after="0" w:line="240" w:lineRule="auto"/>
        <w:jc w:val="both"/>
        <w:rPr>
          <w:rFonts w:ascii="Times New Roman" w:eastAsia="Arial Unicode MS" w:hAnsi="Times New Roman" w:cs="Arial Unicode MS"/>
          <w:color w:val="000000"/>
          <w:sz w:val="24"/>
          <w:szCs w:val="24"/>
          <w:u w:color="000000"/>
        </w:rPr>
      </w:pPr>
      <w:r w:rsidRPr="0001248B">
        <w:rPr>
          <w:rFonts w:ascii="Times New Roman" w:eastAsia="Arial Unicode MS" w:hAnsi="Times New Roman" w:cs="Arial Unicode MS"/>
          <w:color w:val="000000"/>
          <w:sz w:val="20"/>
          <w:szCs w:val="20"/>
          <w:u w:color="000000"/>
        </w:rPr>
        <w:t xml:space="preserve">74350 Cruseilles </w:t>
      </w:r>
      <w:r w:rsidRPr="0001248B">
        <w:rPr>
          <w:rFonts w:ascii="Times New Roman" w:eastAsia="Arial Unicode MS" w:hAnsi="Times New Roman" w:cs="Arial Unicode MS"/>
          <w:color w:val="000000"/>
          <w:sz w:val="20"/>
          <w:szCs w:val="20"/>
          <w:u w:color="000000"/>
        </w:rPr>
        <w:tab/>
      </w:r>
      <w:r w:rsidRPr="0001248B">
        <w:rPr>
          <w:rFonts w:ascii="Times New Roman" w:eastAsia="Arial Unicode MS" w:hAnsi="Times New Roman" w:cs="Arial Unicode MS"/>
          <w:color w:val="000000"/>
          <w:sz w:val="20"/>
          <w:szCs w:val="20"/>
          <w:u w:color="000000"/>
        </w:rPr>
        <w:tab/>
      </w:r>
      <w:r w:rsidRPr="0001248B">
        <w:rPr>
          <w:rFonts w:ascii="Times New Roman" w:eastAsia="Arial Unicode MS" w:hAnsi="Times New Roman" w:cs="Arial Unicode MS"/>
          <w:color w:val="000000"/>
          <w:sz w:val="20"/>
          <w:szCs w:val="20"/>
          <w:u w:color="000000"/>
        </w:rPr>
        <w:tab/>
        <w:t xml:space="preserve">            </w:t>
      </w:r>
      <w:r w:rsidR="001A15DA">
        <w:rPr>
          <w:rFonts w:ascii="Times New Roman" w:eastAsia="Arial Unicode MS" w:hAnsi="Times New Roman" w:cs="Arial Unicode MS"/>
          <w:color w:val="000000"/>
          <w:sz w:val="20"/>
          <w:szCs w:val="20"/>
          <w:u w:color="000000"/>
        </w:rPr>
        <w:t xml:space="preserve">                  </w:t>
      </w:r>
      <w:r w:rsidRPr="0001248B">
        <w:rPr>
          <w:rFonts w:ascii="Times New Roman" w:eastAsia="Arial Unicode MS" w:hAnsi="Times New Roman" w:cs="Arial Unicode MS"/>
          <w:color w:val="000000"/>
          <w:sz w:val="20"/>
          <w:szCs w:val="20"/>
          <w:u w:color="000000"/>
        </w:rPr>
        <w:t>Tél/fax : + 228 24 41 08 08/   Cel:  90 13 43 37</w:t>
      </w:r>
      <w:r w:rsidRPr="0001248B">
        <w:rPr>
          <w:rFonts w:ascii="Times New Roman" w:eastAsia="Arial Unicode MS" w:hAnsi="Times New Roman" w:cs="Arial Unicode MS"/>
          <w:color w:val="000000"/>
          <w:sz w:val="24"/>
          <w:szCs w:val="24"/>
          <w:u w:color="000000"/>
        </w:rPr>
        <w:t xml:space="preserve"> </w:t>
      </w:r>
    </w:p>
    <w:p w14:paraId="024B6F39" w14:textId="77777777" w:rsidR="0001248B" w:rsidRPr="0001248B" w:rsidRDefault="0001248B" w:rsidP="00F640EB">
      <w:pPr>
        <w:spacing w:after="0" w:line="240" w:lineRule="auto"/>
        <w:jc w:val="both"/>
        <w:rPr>
          <w:rFonts w:ascii="Times New Roman" w:eastAsia="Arial Unicode MS" w:hAnsi="Times New Roman" w:cs="Arial Unicode MS"/>
          <w:color w:val="000000"/>
          <w:sz w:val="20"/>
          <w:szCs w:val="20"/>
          <w:u w:color="000000"/>
        </w:rPr>
      </w:pPr>
      <w:r w:rsidRPr="0001248B">
        <w:rPr>
          <w:rFonts w:ascii="Times New Roman" w:eastAsia="Arial Unicode MS" w:hAnsi="Times New Roman" w:cs="Arial Unicode MS"/>
          <w:color w:val="000000"/>
          <w:sz w:val="20"/>
          <w:szCs w:val="20"/>
          <w:u w:color="000000"/>
        </w:rPr>
        <w:t xml:space="preserve">Tél : 00 33 6 89 36 10 06                             </w:t>
      </w:r>
      <w:r w:rsidR="001A15DA">
        <w:rPr>
          <w:rFonts w:ascii="Times New Roman" w:eastAsia="Arial Unicode MS" w:hAnsi="Times New Roman" w:cs="Arial Unicode MS"/>
          <w:color w:val="000000"/>
          <w:sz w:val="20"/>
          <w:szCs w:val="20"/>
          <w:u w:color="000000"/>
        </w:rPr>
        <w:t xml:space="preserve">                             </w:t>
      </w:r>
      <w:r w:rsidRPr="0001248B">
        <w:rPr>
          <w:rFonts w:ascii="Times New Roman" w:eastAsia="Arial Unicode MS" w:hAnsi="Times New Roman" w:cs="Arial Unicode MS"/>
          <w:color w:val="000000"/>
          <w:sz w:val="20"/>
          <w:szCs w:val="20"/>
          <w:u w:color="000000"/>
        </w:rPr>
        <w:t>E-mail : </w:t>
      </w:r>
      <w:r w:rsidRPr="0001248B">
        <w:rPr>
          <w:rFonts w:ascii="Times New Roman" w:eastAsia="Arial Unicode MS" w:hAnsi="Times New Roman" w:cs="Arial Unicode MS"/>
          <w:color w:val="0000FF"/>
          <w:sz w:val="20"/>
          <w:szCs w:val="20"/>
          <w:u w:val="single" w:color="0000FF"/>
        </w:rPr>
        <w:t>ongradi@yahoo.fr</w:t>
      </w:r>
      <w:r w:rsidRPr="0001248B">
        <w:rPr>
          <w:rFonts w:ascii="Times New Roman" w:eastAsia="Arial Unicode MS" w:hAnsi="Times New Roman" w:cs="Arial Unicode MS"/>
          <w:color w:val="000000"/>
          <w:sz w:val="20"/>
          <w:szCs w:val="20"/>
          <w:u w:color="000000"/>
        </w:rPr>
        <w:t> </w:t>
      </w:r>
      <w:r w:rsidRPr="0001248B">
        <w:rPr>
          <w:rFonts w:cs="Calibri"/>
          <w:color w:val="000000"/>
          <w:u w:color="000000"/>
        </w:rPr>
        <w:t> </w:t>
      </w:r>
    </w:p>
    <w:p w14:paraId="22F69E99" w14:textId="77777777" w:rsidR="0001248B" w:rsidRPr="0001248B" w:rsidRDefault="0001248B" w:rsidP="00F640EB">
      <w:pPr>
        <w:spacing w:after="0" w:line="240" w:lineRule="auto"/>
        <w:jc w:val="both"/>
        <w:rPr>
          <w:rFonts w:ascii="Times New Roman" w:eastAsia="Arial Unicode MS" w:hAnsi="Times New Roman" w:cs="Arial Unicode MS"/>
          <w:color w:val="000000"/>
          <w:sz w:val="20"/>
          <w:szCs w:val="20"/>
          <w:u w:color="000000"/>
          <w:lang w:val="en-US"/>
        </w:rPr>
      </w:pPr>
      <w:r w:rsidRPr="0001248B">
        <w:rPr>
          <w:rFonts w:ascii="Times New Roman" w:eastAsia="Arial Unicode MS" w:hAnsi="Times New Roman" w:cs="Arial Unicode MS"/>
          <w:color w:val="000000"/>
          <w:sz w:val="20"/>
          <w:szCs w:val="20"/>
          <w:u w:color="000000"/>
          <w:lang w:val="en-US"/>
        </w:rPr>
        <w:t>Site web :</w:t>
      </w:r>
      <w:hyperlink r:id="rId8" w:history="1">
        <w:r w:rsidRPr="0001248B">
          <w:rPr>
            <w:rFonts w:ascii="Times New Roman" w:eastAsia="Arial Unicode MS" w:hAnsi="Times New Roman" w:cs="Arial Unicode MS"/>
            <w:color w:val="0000FF"/>
            <w:sz w:val="20"/>
            <w:szCs w:val="20"/>
            <w:u w:val="single" w:color="0000FF"/>
            <w:lang w:val="en-US"/>
          </w:rPr>
          <w:t>www.togo-lait.org</w:t>
        </w:r>
      </w:hyperlink>
      <w:r w:rsidRPr="0001248B">
        <w:rPr>
          <w:rFonts w:ascii="Times New Roman" w:eastAsia="Arial Unicode MS" w:hAnsi="Times New Roman" w:cs="Arial Unicode MS"/>
          <w:color w:val="000000"/>
          <w:sz w:val="20"/>
          <w:szCs w:val="20"/>
          <w:u w:color="000000"/>
          <w:lang w:val="en-US"/>
        </w:rPr>
        <w:t xml:space="preserve">                                                    </w:t>
      </w:r>
      <w:r w:rsidR="005E029C">
        <w:rPr>
          <w:rFonts w:ascii="Times New Roman" w:eastAsia="Arial Unicode MS" w:hAnsi="Times New Roman" w:cs="Arial Unicode MS"/>
          <w:color w:val="000000"/>
          <w:sz w:val="20"/>
          <w:szCs w:val="20"/>
          <w:u w:color="000000"/>
          <w:lang w:val="en-US"/>
        </w:rPr>
        <w:t xml:space="preserve">Site web: </w:t>
      </w:r>
      <w:hyperlink r:id="rId9" w:history="1">
        <w:r w:rsidR="005E029C" w:rsidRPr="00B35F5D">
          <w:rPr>
            <w:rStyle w:val="Lienhypertexte"/>
            <w:rFonts w:ascii="Times New Roman" w:eastAsia="Arial Unicode MS" w:hAnsi="Times New Roman" w:cs="Arial Unicode MS"/>
            <w:sz w:val="20"/>
            <w:szCs w:val="20"/>
            <w:u w:color="0000FF"/>
            <w:lang w:val="en-US"/>
          </w:rPr>
          <w:t>www.facebook.com/ONG</w:t>
        </w:r>
      </w:hyperlink>
      <w:r w:rsidR="005E029C">
        <w:rPr>
          <w:rFonts w:ascii="Times New Roman" w:eastAsia="Arial Unicode MS" w:hAnsi="Times New Roman" w:cs="Arial Unicode MS"/>
          <w:color w:val="0000FF"/>
          <w:sz w:val="20"/>
          <w:szCs w:val="20"/>
          <w:u w:val="single" w:color="0000FF"/>
          <w:lang w:val="en-US"/>
        </w:rPr>
        <w:t xml:space="preserve"> RADI</w:t>
      </w:r>
    </w:p>
    <w:p w14:paraId="6A2F1299" w14:textId="77777777" w:rsidR="0001248B" w:rsidRPr="0001248B" w:rsidRDefault="0001248B" w:rsidP="00F640EB">
      <w:pPr>
        <w:spacing w:after="0" w:line="240" w:lineRule="auto"/>
        <w:jc w:val="both"/>
        <w:rPr>
          <w:rFonts w:ascii="Times New Roman" w:eastAsia="Arial Unicode MS" w:hAnsi="Times New Roman" w:cs="Arial Unicode MS"/>
          <w:color w:val="000000"/>
          <w:sz w:val="20"/>
          <w:u w:color="000000"/>
        </w:rPr>
      </w:pPr>
      <w:r w:rsidRPr="0001248B">
        <w:rPr>
          <w:rFonts w:ascii="Times New Roman" w:eastAsia="Arial Unicode MS" w:hAnsi="Times New Roman" w:cs="Arial Unicode MS"/>
          <w:color w:val="000000"/>
          <w:sz w:val="20"/>
          <w:u w:color="000000"/>
        </w:rPr>
        <w:t>E-mail : laittogo@gmail.com</w:t>
      </w:r>
    </w:p>
    <w:p w14:paraId="2AE95F36"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55F6561C"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6652528D"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7F35D804"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4FAD07C4"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3C0FBCD9"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42CCB815"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42BEE302"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3017945A"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13A30542"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700D702B"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4E950E7E"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4759CEC4" w14:textId="77777777" w:rsidR="001B6178" w:rsidRPr="00935D39" w:rsidRDefault="001B617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5B5E0A9F" w14:textId="77777777" w:rsidR="004040D4" w:rsidRDefault="004B2A59" w:rsidP="00F640EB">
      <w:pPr>
        <w:tabs>
          <w:tab w:val="left" w:pos="993"/>
        </w:tabs>
        <w:jc w:val="center"/>
        <w:rPr>
          <w:rFonts w:ascii="Baskerville Old Face" w:hAnsi="Baskerville Old Face"/>
          <w:b/>
          <w:sz w:val="36"/>
          <w:szCs w:val="36"/>
        </w:rPr>
      </w:pPr>
      <w:r>
        <w:rPr>
          <w:rFonts w:ascii="Baskerville Old Face" w:hAnsi="Baskerville Old Face" w:cs="Aharoni"/>
          <w:b/>
          <w:sz w:val="36"/>
          <w:szCs w:val="36"/>
        </w:rPr>
        <w:t>RAPPORT</w:t>
      </w:r>
      <w:r w:rsidR="004040D4">
        <w:rPr>
          <w:rFonts w:ascii="Baskerville Old Face" w:hAnsi="Baskerville Old Face" w:cs="Aharoni"/>
          <w:b/>
          <w:sz w:val="36"/>
          <w:szCs w:val="36"/>
        </w:rPr>
        <w:t xml:space="preserve"> </w:t>
      </w:r>
      <w:r>
        <w:rPr>
          <w:rFonts w:ascii="Baskerville Old Face" w:hAnsi="Baskerville Old Face" w:cs="Aharoni"/>
          <w:b/>
          <w:sz w:val="36"/>
          <w:szCs w:val="36"/>
        </w:rPr>
        <w:t xml:space="preserve">ANNUEL </w:t>
      </w:r>
      <w:r w:rsidR="004040D4">
        <w:rPr>
          <w:rFonts w:ascii="Baskerville Old Face" w:hAnsi="Baskerville Old Face" w:cs="Aharoni"/>
          <w:b/>
          <w:sz w:val="36"/>
          <w:szCs w:val="36"/>
        </w:rPr>
        <w:t xml:space="preserve">D’ACTIVITES </w:t>
      </w:r>
    </w:p>
    <w:p w14:paraId="41CA524C" w14:textId="77777777" w:rsidR="004040D4" w:rsidRPr="009F51D6" w:rsidRDefault="004040D4" w:rsidP="00F640EB">
      <w:pPr>
        <w:tabs>
          <w:tab w:val="left" w:pos="993"/>
        </w:tabs>
        <w:jc w:val="center"/>
        <w:rPr>
          <w:rFonts w:ascii="Baskerville Old Face" w:hAnsi="Baskerville Old Face" w:cs="Aharoni"/>
          <w:b/>
          <w:sz w:val="36"/>
          <w:szCs w:val="36"/>
        </w:rPr>
      </w:pPr>
      <w:r>
        <w:rPr>
          <w:rFonts w:ascii="Baskerville Old Face" w:hAnsi="Baskerville Old Face"/>
          <w:b/>
          <w:sz w:val="36"/>
          <w:szCs w:val="36"/>
        </w:rPr>
        <w:t xml:space="preserve">Janvier à </w:t>
      </w:r>
      <w:r w:rsidR="004B2A59">
        <w:rPr>
          <w:rFonts w:ascii="Baskerville Old Face" w:hAnsi="Baskerville Old Face"/>
          <w:b/>
          <w:sz w:val="36"/>
          <w:szCs w:val="36"/>
        </w:rPr>
        <w:t>décembre</w:t>
      </w:r>
      <w:r>
        <w:rPr>
          <w:rFonts w:ascii="Baskerville Old Face" w:hAnsi="Baskerville Old Face"/>
          <w:b/>
          <w:sz w:val="36"/>
          <w:szCs w:val="36"/>
        </w:rPr>
        <w:t xml:space="preserve"> 2020</w:t>
      </w:r>
    </w:p>
    <w:p w14:paraId="09C413F7" w14:textId="77777777" w:rsidR="004040D4" w:rsidRPr="00935D39" w:rsidRDefault="004040D4" w:rsidP="00F640EB">
      <w:pPr>
        <w:jc w:val="both"/>
        <w:rPr>
          <w:rFonts w:ascii="Times New Roman" w:eastAsia="Times New Roman" w:hAnsi="Times New Roman"/>
          <w:b/>
          <w:bCs/>
          <w:kern w:val="32"/>
          <w:sz w:val="28"/>
          <w:szCs w:val="32"/>
        </w:rPr>
      </w:pPr>
    </w:p>
    <w:p w14:paraId="423EA2DA" w14:textId="77777777" w:rsidR="00FC093E" w:rsidRDefault="006961C7" w:rsidP="00F640EB">
      <w:pPr>
        <w:rPr>
          <w:rFonts w:ascii="Times New Roman" w:hAnsi="Times New Roman"/>
          <w:sz w:val="28"/>
        </w:rPr>
      </w:pPr>
      <w:r>
        <w:rPr>
          <w:rFonts w:ascii="Times New Roman" w:hAnsi="Times New Roman"/>
          <w:noProof/>
          <w:sz w:val="24"/>
          <w:szCs w:val="24"/>
          <w:lang w:eastAsia="fr-FR"/>
        </w:rPr>
        <w:drawing>
          <wp:anchor distT="36576" distB="36576" distL="36576" distR="36576" simplePos="0" relativeHeight="251679232" behindDoc="0" locked="0" layoutInCell="1" allowOverlap="1" wp14:anchorId="7C6E2EF9" wp14:editId="2A0D0BFB">
            <wp:simplePos x="0" y="0"/>
            <wp:positionH relativeFrom="margin">
              <wp:align>left</wp:align>
            </wp:positionH>
            <wp:positionV relativeFrom="paragraph">
              <wp:posOffset>80645</wp:posOffset>
            </wp:positionV>
            <wp:extent cx="5861050" cy="3061970"/>
            <wp:effectExtent l="0" t="0" r="6350" b="5080"/>
            <wp:wrapNone/>
            <wp:docPr id="46" name="Image 46" descr="WhatsApp Image 2020-09-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0-09-14 at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859"/>
                    <a:stretch/>
                  </pic:blipFill>
                  <pic:spPr bwMode="auto">
                    <a:xfrm>
                      <a:off x="0" y="0"/>
                      <a:ext cx="5861050" cy="30619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FA60E8" w14:textId="77777777" w:rsidR="00FC093E" w:rsidRPr="00FC093E" w:rsidRDefault="00FC093E" w:rsidP="00FC093E">
      <w:pPr>
        <w:rPr>
          <w:rFonts w:ascii="Times New Roman" w:hAnsi="Times New Roman"/>
          <w:sz w:val="28"/>
        </w:rPr>
      </w:pPr>
    </w:p>
    <w:p w14:paraId="5B648AB5" w14:textId="77777777" w:rsidR="00FC093E" w:rsidRPr="00FC093E" w:rsidRDefault="00FC093E" w:rsidP="00FC093E">
      <w:pPr>
        <w:rPr>
          <w:rFonts w:ascii="Times New Roman" w:hAnsi="Times New Roman"/>
          <w:sz w:val="28"/>
        </w:rPr>
      </w:pPr>
    </w:p>
    <w:p w14:paraId="3B2A2748" w14:textId="77777777" w:rsidR="00FC093E" w:rsidRPr="00FC093E" w:rsidRDefault="00FC093E" w:rsidP="00FC093E">
      <w:pPr>
        <w:rPr>
          <w:rFonts w:ascii="Times New Roman" w:hAnsi="Times New Roman"/>
          <w:sz w:val="28"/>
        </w:rPr>
      </w:pPr>
    </w:p>
    <w:p w14:paraId="5B31D3B7" w14:textId="77777777" w:rsidR="00FC093E" w:rsidRPr="00FC093E" w:rsidRDefault="00FC093E" w:rsidP="00FC093E">
      <w:pPr>
        <w:rPr>
          <w:rFonts w:ascii="Times New Roman" w:hAnsi="Times New Roman"/>
          <w:sz w:val="28"/>
        </w:rPr>
      </w:pPr>
    </w:p>
    <w:p w14:paraId="2193F62A" w14:textId="77777777" w:rsidR="00FC093E" w:rsidRPr="00FC093E" w:rsidRDefault="004B2A59" w:rsidP="00FC093E">
      <w:pPr>
        <w:jc w:val="right"/>
        <w:rPr>
          <w:rFonts w:ascii="Times New Roman" w:hAnsi="Times New Roman"/>
          <w:b/>
          <w:sz w:val="24"/>
        </w:rPr>
      </w:pPr>
      <w:r>
        <w:rPr>
          <w:rFonts w:ascii="Times New Roman" w:hAnsi="Times New Roman"/>
          <w:b/>
          <w:sz w:val="24"/>
        </w:rPr>
        <w:t xml:space="preserve">Décembre </w:t>
      </w:r>
      <w:r w:rsidR="00FC093E" w:rsidRPr="00FC093E">
        <w:rPr>
          <w:rFonts w:ascii="Times New Roman" w:hAnsi="Times New Roman"/>
          <w:b/>
          <w:sz w:val="24"/>
        </w:rPr>
        <w:t>2020</w:t>
      </w:r>
    </w:p>
    <w:p w14:paraId="44576533" w14:textId="77777777" w:rsidR="004040D4" w:rsidRDefault="004040D4" w:rsidP="008E4C5F">
      <w:pPr>
        <w:rPr>
          <w:rFonts w:ascii="Times New Roman" w:hAnsi="Times New Roman"/>
          <w:b/>
          <w:sz w:val="28"/>
        </w:rPr>
      </w:pPr>
      <w:r w:rsidRPr="00FC093E">
        <w:rPr>
          <w:rFonts w:ascii="Times New Roman" w:hAnsi="Times New Roman"/>
          <w:sz w:val="28"/>
        </w:rPr>
        <w:br w:type="page"/>
      </w:r>
      <w:r w:rsidR="00257182">
        <w:rPr>
          <w:rFonts w:ascii="Times New Roman" w:hAnsi="Times New Roman"/>
          <w:sz w:val="28"/>
        </w:rPr>
        <w:lastRenderedPageBreak/>
        <w:t xml:space="preserve">                                       </w:t>
      </w:r>
      <w:r w:rsidR="005F1A83">
        <w:rPr>
          <w:rFonts w:ascii="Times New Roman" w:hAnsi="Times New Roman"/>
          <w:sz w:val="28"/>
        </w:rPr>
        <w:t xml:space="preserve">  </w:t>
      </w:r>
      <w:r w:rsidR="00257182">
        <w:rPr>
          <w:rFonts w:ascii="Times New Roman" w:hAnsi="Times New Roman"/>
          <w:sz w:val="28"/>
        </w:rPr>
        <w:t xml:space="preserve">  </w:t>
      </w:r>
      <w:r w:rsidRPr="008E4C5F">
        <w:rPr>
          <w:rFonts w:ascii="Times New Roman" w:hAnsi="Times New Roman"/>
          <w:b/>
          <w:sz w:val="28"/>
        </w:rPr>
        <w:t>Introduction</w:t>
      </w:r>
    </w:p>
    <w:p w14:paraId="67D23B5A" w14:textId="77777777" w:rsidR="00621518" w:rsidRPr="008E4C5F" w:rsidRDefault="00621518" w:rsidP="008E4C5F">
      <w:pPr>
        <w:rPr>
          <w:rFonts w:ascii="Times New Roman" w:hAnsi="Times New Roman"/>
          <w:b/>
          <w:sz w:val="28"/>
        </w:rPr>
      </w:pPr>
    </w:p>
    <w:p w14:paraId="073BE622" w14:textId="77777777" w:rsidR="004040D4" w:rsidRDefault="00621518" w:rsidP="00F640EB">
      <w:pPr>
        <w:jc w:val="both"/>
        <w:rPr>
          <w:rFonts w:ascii="Times New Roman" w:hAnsi="Times New Roman"/>
          <w:sz w:val="24"/>
          <w:szCs w:val="24"/>
        </w:rPr>
      </w:pPr>
      <w:r>
        <w:rPr>
          <w:rFonts w:ascii="Times New Roman" w:hAnsi="Times New Roman"/>
          <w:sz w:val="24"/>
          <w:szCs w:val="24"/>
        </w:rPr>
        <w:t xml:space="preserve">Malgré le contexte sanitaire difficile, </w:t>
      </w:r>
      <w:r w:rsidR="004040D4">
        <w:rPr>
          <w:rFonts w:ascii="Times New Roman" w:hAnsi="Times New Roman"/>
          <w:sz w:val="24"/>
          <w:szCs w:val="24"/>
        </w:rPr>
        <w:t xml:space="preserve">ATL et son partenaire de mise en œuvre RADI ont </w:t>
      </w:r>
      <w:r>
        <w:rPr>
          <w:rFonts w:ascii="Times New Roman" w:hAnsi="Times New Roman"/>
          <w:sz w:val="24"/>
          <w:szCs w:val="24"/>
        </w:rPr>
        <w:t>pu continuer de réaliser l’ensemble de</w:t>
      </w:r>
      <w:r w:rsidR="004040D4">
        <w:rPr>
          <w:rFonts w:ascii="Times New Roman" w:hAnsi="Times New Roman"/>
          <w:sz w:val="24"/>
          <w:szCs w:val="24"/>
        </w:rPr>
        <w:t xml:space="preserve"> leurs activités </w:t>
      </w:r>
      <w:r>
        <w:rPr>
          <w:rFonts w:ascii="Times New Roman" w:hAnsi="Times New Roman"/>
          <w:sz w:val="24"/>
          <w:szCs w:val="24"/>
        </w:rPr>
        <w:t>en cette année</w:t>
      </w:r>
      <w:r w:rsidR="005F1A83">
        <w:rPr>
          <w:rFonts w:ascii="Times New Roman" w:hAnsi="Times New Roman"/>
          <w:sz w:val="24"/>
          <w:szCs w:val="24"/>
        </w:rPr>
        <w:t xml:space="preserve"> </w:t>
      </w:r>
      <w:r w:rsidR="004040D4">
        <w:rPr>
          <w:rFonts w:ascii="Times New Roman" w:hAnsi="Times New Roman"/>
          <w:sz w:val="24"/>
          <w:szCs w:val="24"/>
        </w:rPr>
        <w:t>2020</w:t>
      </w:r>
      <w:r>
        <w:rPr>
          <w:rFonts w:ascii="Times New Roman" w:hAnsi="Times New Roman"/>
          <w:sz w:val="24"/>
          <w:szCs w:val="24"/>
        </w:rPr>
        <w:t xml:space="preserve">. Nous rappelons les </w:t>
      </w:r>
      <w:r w:rsidR="004040D4">
        <w:rPr>
          <w:rFonts w:ascii="Times New Roman" w:hAnsi="Times New Roman"/>
          <w:sz w:val="24"/>
          <w:szCs w:val="24"/>
        </w:rPr>
        <w:t xml:space="preserve">quatre (04) grandes priorités du programme : </w:t>
      </w:r>
    </w:p>
    <w:p w14:paraId="1FF85230" w14:textId="77777777" w:rsidR="004040D4" w:rsidRPr="00F92D26" w:rsidRDefault="004040D4" w:rsidP="00F640EB">
      <w:pPr>
        <w:spacing w:after="120"/>
        <w:jc w:val="both"/>
        <w:rPr>
          <w:rFonts w:ascii="Times New Roman" w:hAnsi="Times New Roman"/>
          <w:i/>
          <w:sz w:val="24"/>
          <w:szCs w:val="24"/>
        </w:rPr>
      </w:pPr>
      <w:r w:rsidRPr="00935D39">
        <w:rPr>
          <w:rFonts w:ascii="Times New Roman" w:hAnsi="Times New Roman"/>
          <w:sz w:val="24"/>
          <w:szCs w:val="24"/>
        </w:rPr>
        <w:t xml:space="preserve">1. </w:t>
      </w:r>
      <w:r w:rsidRPr="00F92D26">
        <w:rPr>
          <w:rFonts w:ascii="Times New Roman" w:hAnsi="Times New Roman"/>
          <w:i/>
          <w:sz w:val="24"/>
          <w:szCs w:val="24"/>
        </w:rPr>
        <w:t>Réhabilitation nutritionnelle des nourrissons</w:t>
      </w:r>
    </w:p>
    <w:p w14:paraId="1475B8E2" w14:textId="77777777" w:rsidR="004040D4" w:rsidRPr="00F92D26" w:rsidRDefault="004040D4" w:rsidP="00F640EB">
      <w:pPr>
        <w:spacing w:after="120"/>
        <w:jc w:val="both"/>
        <w:rPr>
          <w:rFonts w:ascii="Times New Roman" w:hAnsi="Times New Roman"/>
          <w:i/>
          <w:sz w:val="24"/>
          <w:szCs w:val="24"/>
        </w:rPr>
      </w:pPr>
      <w:r w:rsidRPr="00F92D26">
        <w:rPr>
          <w:rFonts w:ascii="Times New Roman" w:hAnsi="Times New Roman"/>
          <w:i/>
          <w:sz w:val="24"/>
          <w:szCs w:val="24"/>
        </w:rPr>
        <w:t>2. Education nutritionnelle</w:t>
      </w:r>
    </w:p>
    <w:p w14:paraId="0342677C" w14:textId="77777777" w:rsidR="004040D4" w:rsidRPr="00F92D26" w:rsidRDefault="004040D4" w:rsidP="00F640EB">
      <w:pPr>
        <w:spacing w:after="120"/>
        <w:jc w:val="both"/>
        <w:rPr>
          <w:rFonts w:ascii="Times New Roman" w:hAnsi="Times New Roman"/>
          <w:i/>
          <w:sz w:val="24"/>
          <w:szCs w:val="24"/>
        </w:rPr>
      </w:pPr>
      <w:r w:rsidRPr="00F92D26">
        <w:rPr>
          <w:rFonts w:ascii="Times New Roman" w:hAnsi="Times New Roman"/>
          <w:i/>
          <w:sz w:val="24"/>
          <w:szCs w:val="24"/>
        </w:rPr>
        <w:t xml:space="preserve">3. Soutien aux activités féminines </w:t>
      </w:r>
    </w:p>
    <w:p w14:paraId="2588A80F" w14:textId="77777777" w:rsidR="004040D4" w:rsidRPr="00F92D26" w:rsidRDefault="004040D4" w:rsidP="00F640EB">
      <w:pPr>
        <w:spacing w:after="120"/>
        <w:jc w:val="both"/>
        <w:rPr>
          <w:rFonts w:ascii="Times New Roman" w:hAnsi="Times New Roman"/>
          <w:i/>
          <w:sz w:val="24"/>
          <w:szCs w:val="24"/>
        </w:rPr>
      </w:pPr>
      <w:r w:rsidRPr="00F92D26">
        <w:rPr>
          <w:rFonts w:ascii="Times New Roman" w:hAnsi="Times New Roman"/>
          <w:i/>
          <w:sz w:val="24"/>
          <w:szCs w:val="24"/>
        </w:rPr>
        <w:t>4. Soutien à la production, transformation et consommation des produits locaux.</w:t>
      </w:r>
    </w:p>
    <w:p w14:paraId="06A42125" w14:textId="77777777" w:rsidR="004040D4" w:rsidRDefault="004040D4" w:rsidP="00F640EB">
      <w:pPr>
        <w:spacing w:after="120"/>
        <w:jc w:val="both"/>
        <w:rPr>
          <w:rFonts w:ascii="Times New Roman" w:hAnsi="Times New Roman"/>
          <w:i/>
          <w:sz w:val="24"/>
          <w:szCs w:val="24"/>
        </w:rPr>
      </w:pPr>
    </w:p>
    <w:p w14:paraId="61983CD1" w14:textId="77777777" w:rsidR="004040D4" w:rsidRDefault="00257182" w:rsidP="00621518">
      <w:pPr>
        <w:spacing w:after="120"/>
        <w:jc w:val="both"/>
        <w:rPr>
          <w:rFonts w:ascii="Times New Roman" w:hAnsi="Times New Roman"/>
          <w:b/>
          <w:sz w:val="28"/>
          <w:szCs w:val="28"/>
        </w:rPr>
      </w:pPr>
      <w:r>
        <w:rPr>
          <w:rFonts w:ascii="Times New Roman" w:hAnsi="Times New Roman"/>
          <w:b/>
          <w:sz w:val="28"/>
          <w:szCs w:val="28"/>
        </w:rPr>
        <w:t xml:space="preserve">                          I</w:t>
      </w:r>
      <w:r w:rsidR="00F9759C" w:rsidRPr="00F9759C">
        <w:rPr>
          <w:rFonts w:ascii="Times New Roman" w:hAnsi="Times New Roman"/>
          <w:b/>
          <w:sz w:val="28"/>
          <w:szCs w:val="28"/>
        </w:rPr>
        <w:t xml:space="preserve">nnovations de ce nouveau programme </w:t>
      </w:r>
      <w:r w:rsidR="004040D4" w:rsidRPr="00F9759C">
        <w:rPr>
          <w:rFonts w:ascii="Times New Roman" w:hAnsi="Times New Roman"/>
          <w:b/>
          <w:sz w:val="28"/>
          <w:szCs w:val="28"/>
        </w:rPr>
        <w:t xml:space="preserve"> </w:t>
      </w:r>
    </w:p>
    <w:p w14:paraId="2861F67E" w14:textId="77777777" w:rsidR="00621518" w:rsidRPr="00621518" w:rsidRDefault="00621518" w:rsidP="00621518">
      <w:pPr>
        <w:spacing w:after="120"/>
        <w:jc w:val="both"/>
        <w:rPr>
          <w:rFonts w:ascii="Times New Roman" w:hAnsi="Times New Roman"/>
          <w:b/>
          <w:sz w:val="28"/>
          <w:szCs w:val="28"/>
        </w:rPr>
      </w:pPr>
    </w:p>
    <w:p w14:paraId="513A0E13" w14:textId="77777777" w:rsidR="004040D4" w:rsidRDefault="004040D4" w:rsidP="004E015A">
      <w:pPr>
        <w:numPr>
          <w:ilvl w:val="0"/>
          <w:numId w:val="4"/>
        </w:numPr>
        <w:spacing w:after="120"/>
        <w:jc w:val="both"/>
        <w:rPr>
          <w:rFonts w:ascii="Times New Roman" w:hAnsi="Times New Roman"/>
          <w:sz w:val="24"/>
          <w:szCs w:val="24"/>
        </w:rPr>
      </w:pPr>
      <w:r>
        <w:rPr>
          <w:rFonts w:ascii="Times New Roman" w:hAnsi="Times New Roman"/>
          <w:sz w:val="24"/>
          <w:szCs w:val="24"/>
        </w:rPr>
        <w:t>Innover des activité</w:t>
      </w:r>
      <w:r w:rsidR="00803B9F">
        <w:rPr>
          <w:rFonts w:ascii="Times New Roman" w:hAnsi="Times New Roman"/>
          <w:sz w:val="24"/>
          <w:szCs w:val="24"/>
        </w:rPr>
        <w:t xml:space="preserve">s autour du kiosque </w:t>
      </w:r>
    </w:p>
    <w:p w14:paraId="3B3AC1A0" w14:textId="77777777" w:rsidR="004040D4" w:rsidRPr="00946967" w:rsidRDefault="004040D4" w:rsidP="004E015A">
      <w:pPr>
        <w:numPr>
          <w:ilvl w:val="0"/>
          <w:numId w:val="4"/>
        </w:numPr>
        <w:spacing w:after="120"/>
        <w:jc w:val="both"/>
        <w:rPr>
          <w:rFonts w:ascii="Times New Roman" w:hAnsi="Times New Roman"/>
          <w:sz w:val="24"/>
          <w:szCs w:val="24"/>
        </w:rPr>
      </w:pPr>
      <w:r w:rsidRPr="00946967">
        <w:rPr>
          <w:rFonts w:ascii="Times New Roman" w:hAnsi="Times New Roman"/>
          <w:sz w:val="24"/>
          <w:szCs w:val="24"/>
        </w:rPr>
        <w:t>Réalisation et vente (ou livraison) moyenne de 10 repas par jour nécessaire à l’autofinancement du Kiosque APENU.</w:t>
      </w:r>
    </w:p>
    <w:p w14:paraId="5822DEFB" w14:textId="77777777" w:rsidR="004040D4" w:rsidRPr="00946967" w:rsidRDefault="004040D4" w:rsidP="004E015A">
      <w:pPr>
        <w:numPr>
          <w:ilvl w:val="0"/>
          <w:numId w:val="4"/>
        </w:numPr>
        <w:spacing w:after="120"/>
        <w:jc w:val="both"/>
        <w:rPr>
          <w:rFonts w:ascii="Times New Roman" w:hAnsi="Times New Roman"/>
          <w:sz w:val="24"/>
          <w:szCs w:val="24"/>
        </w:rPr>
      </w:pPr>
      <w:r w:rsidRPr="00946967">
        <w:rPr>
          <w:rFonts w:ascii="Times New Roman" w:hAnsi="Times New Roman"/>
          <w:sz w:val="24"/>
          <w:szCs w:val="24"/>
        </w:rPr>
        <w:t xml:space="preserve">Renforcement des capacités du personnel du kiosque APENU </w:t>
      </w:r>
    </w:p>
    <w:p w14:paraId="4CD12471" w14:textId="77777777" w:rsidR="004040D4" w:rsidRDefault="004040D4" w:rsidP="004E015A">
      <w:pPr>
        <w:numPr>
          <w:ilvl w:val="0"/>
          <w:numId w:val="4"/>
        </w:numPr>
        <w:spacing w:after="120"/>
        <w:jc w:val="both"/>
        <w:rPr>
          <w:rFonts w:ascii="Times New Roman" w:hAnsi="Times New Roman"/>
          <w:sz w:val="24"/>
          <w:szCs w:val="24"/>
        </w:rPr>
      </w:pPr>
      <w:r w:rsidRPr="00946967">
        <w:rPr>
          <w:rFonts w:ascii="Times New Roman" w:hAnsi="Times New Roman"/>
          <w:sz w:val="24"/>
          <w:szCs w:val="24"/>
        </w:rPr>
        <w:t xml:space="preserve">Mise en place, tenue d’outils de gestion </w:t>
      </w:r>
    </w:p>
    <w:p w14:paraId="0E6FD40D" w14:textId="77777777" w:rsidR="004040D4" w:rsidRPr="00946967" w:rsidRDefault="004040D4" w:rsidP="004E015A">
      <w:pPr>
        <w:numPr>
          <w:ilvl w:val="0"/>
          <w:numId w:val="4"/>
        </w:numPr>
        <w:spacing w:after="120"/>
        <w:jc w:val="both"/>
        <w:rPr>
          <w:rFonts w:ascii="Times New Roman" w:hAnsi="Times New Roman"/>
          <w:sz w:val="24"/>
          <w:szCs w:val="24"/>
        </w:rPr>
      </w:pPr>
      <w:r>
        <w:rPr>
          <w:rFonts w:ascii="Times New Roman" w:hAnsi="Times New Roman"/>
          <w:sz w:val="24"/>
          <w:szCs w:val="24"/>
        </w:rPr>
        <w:t xml:space="preserve">Déclaration auprès des impôts du </w:t>
      </w:r>
      <w:r w:rsidRPr="00946967">
        <w:rPr>
          <w:rFonts w:ascii="Times New Roman" w:hAnsi="Times New Roman"/>
          <w:sz w:val="24"/>
          <w:szCs w:val="24"/>
        </w:rPr>
        <w:t>kiosque APENU.</w:t>
      </w:r>
    </w:p>
    <w:p w14:paraId="7326B7C2" w14:textId="77777777" w:rsidR="004040D4" w:rsidRDefault="004040D4" w:rsidP="004E015A">
      <w:pPr>
        <w:numPr>
          <w:ilvl w:val="0"/>
          <w:numId w:val="4"/>
        </w:numPr>
        <w:spacing w:after="120"/>
        <w:jc w:val="both"/>
        <w:rPr>
          <w:rFonts w:ascii="Times New Roman" w:hAnsi="Times New Roman"/>
          <w:sz w:val="24"/>
          <w:szCs w:val="24"/>
        </w:rPr>
      </w:pPr>
      <w:r>
        <w:rPr>
          <w:rFonts w:ascii="Times New Roman" w:hAnsi="Times New Roman"/>
          <w:sz w:val="24"/>
          <w:szCs w:val="24"/>
        </w:rPr>
        <w:t>Mise en place d’un plan d’</w:t>
      </w:r>
      <w:r w:rsidRPr="009D3699">
        <w:rPr>
          <w:rFonts w:ascii="Times New Roman" w:hAnsi="Times New Roman"/>
          <w:sz w:val="24"/>
          <w:szCs w:val="24"/>
        </w:rPr>
        <w:t xml:space="preserve">autofinancement </w:t>
      </w:r>
      <w:r>
        <w:rPr>
          <w:rFonts w:ascii="Times New Roman" w:hAnsi="Times New Roman"/>
          <w:sz w:val="24"/>
          <w:szCs w:val="24"/>
        </w:rPr>
        <w:t xml:space="preserve">d’APENU </w:t>
      </w:r>
      <w:r w:rsidRPr="009D3699">
        <w:rPr>
          <w:rFonts w:ascii="Times New Roman" w:hAnsi="Times New Roman"/>
          <w:sz w:val="24"/>
          <w:szCs w:val="24"/>
        </w:rPr>
        <w:t>et son intégration dans le réseau des femmes productri</w:t>
      </w:r>
      <w:r w:rsidR="007757E1">
        <w:rPr>
          <w:rFonts w:ascii="Times New Roman" w:hAnsi="Times New Roman"/>
          <w:sz w:val="24"/>
          <w:szCs w:val="24"/>
        </w:rPr>
        <w:t>ces et transformatrices locales</w:t>
      </w:r>
    </w:p>
    <w:p w14:paraId="2F6480CB" w14:textId="77777777" w:rsidR="00F43BCA" w:rsidRPr="009D3699" w:rsidRDefault="00F43BCA" w:rsidP="004E015A">
      <w:pPr>
        <w:numPr>
          <w:ilvl w:val="0"/>
          <w:numId w:val="4"/>
        </w:numPr>
        <w:spacing w:after="120"/>
        <w:jc w:val="both"/>
        <w:rPr>
          <w:rFonts w:ascii="Times New Roman" w:hAnsi="Times New Roman"/>
          <w:sz w:val="24"/>
          <w:szCs w:val="24"/>
        </w:rPr>
      </w:pPr>
      <w:r w:rsidRPr="009D3699">
        <w:rPr>
          <w:rFonts w:ascii="Times New Roman" w:hAnsi="Times New Roman"/>
          <w:sz w:val="24"/>
          <w:szCs w:val="24"/>
        </w:rPr>
        <w:t xml:space="preserve">Renforcement </w:t>
      </w:r>
      <w:r>
        <w:rPr>
          <w:rFonts w:ascii="Times New Roman" w:hAnsi="Times New Roman"/>
          <w:sz w:val="24"/>
          <w:szCs w:val="24"/>
        </w:rPr>
        <w:t xml:space="preserve">du </w:t>
      </w:r>
      <w:r w:rsidRPr="009D3699">
        <w:rPr>
          <w:rFonts w:ascii="Times New Roman" w:hAnsi="Times New Roman"/>
          <w:sz w:val="24"/>
          <w:szCs w:val="24"/>
        </w:rPr>
        <w:t>groupement féminin Miledeka.</w:t>
      </w:r>
      <w:r w:rsidRPr="003026F9">
        <w:rPr>
          <w:rFonts w:ascii="Times New Roman" w:hAnsi="Times New Roman"/>
          <w:sz w:val="24"/>
          <w:szCs w:val="24"/>
        </w:rPr>
        <w:t xml:space="preserve"> </w:t>
      </w:r>
      <w:r w:rsidRPr="009D3699">
        <w:rPr>
          <w:rFonts w:ascii="Times New Roman" w:hAnsi="Times New Roman"/>
          <w:sz w:val="24"/>
          <w:szCs w:val="24"/>
        </w:rPr>
        <w:t>dans sa structuration et éventuellement, sel</w:t>
      </w:r>
      <w:r>
        <w:rPr>
          <w:rFonts w:ascii="Times New Roman" w:hAnsi="Times New Roman"/>
          <w:sz w:val="24"/>
          <w:szCs w:val="24"/>
        </w:rPr>
        <w:t xml:space="preserve">on la demande, de ses activités et </w:t>
      </w:r>
      <w:r w:rsidRPr="009D3699">
        <w:rPr>
          <w:rFonts w:ascii="Times New Roman" w:hAnsi="Times New Roman"/>
          <w:sz w:val="24"/>
          <w:szCs w:val="24"/>
        </w:rPr>
        <w:t>organisation de deux cafés dans le</w:t>
      </w:r>
      <w:r>
        <w:rPr>
          <w:rFonts w:ascii="Times New Roman" w:hAnsi="Times New Roman"/>
          <w:sz w:val="24"/>
          <w:szCs w:val="24"/>
        </w:rPr>
        <w:t>ur</w:t>
      </w:r>
      <w:r w:rsidRPr="009D3699">
        <w:rPr>
          <w:rFonts w:ascii="Times New Roman" w:hAnsi="Times New Roman"/>
          <w:sz w:val="24"/>
          <w:szCs w:val="24"/>
        </w:rPr>
        <w:t xml:space="preserve"> quartier</w:t>
      </w:r>
    </w:p>
    <w:p w14:paraId="3DADB434" w14:textId="77777777" w:rsidR="004040D4" w:rsidRDefault="004040D4" w:rsidP="00F640EB">
      <w:pPr>
        <w:spacing w:after="120"/>
        <w:jc w:val="both"/>
        <w:rPr>
          <w:rFonts w:ascii="Times New Roman" w:hAnsi="Times New Roman"/>
          <w:sz w:val="24"/>
          <w:szCs w:val="24"/>
        </w:rPr>
      </w:pPr>
    </w:p>
    <w:p w14:paraId="4BE6FB2B" w14:textId="77777777" w:rsidR="004040D4" w:rsidRPr="00F9759C" w:rsidRDefault="004040D4" w:rsidP="00F9759C">
      <w:pPr>
        <w:spacing w:after="120"/>
        <w:jc w:val="both"/>
        <w:rPr>
          <w:rFonts w:ascii="Times New Roman" w:hAnsi="Times New Roman"/>
          <w:sz w:val="24"/>
          <w:szCs w:val="24"/>
        </w:rPr>
      </w:pPr>
      <w:r w:rsidRPr="00F9759C">
        <w:rPr>
          <w:rFonts w:ascii="Times New Roman" w:hAnsi="Times New Roman"/>
          <w:sz w:val="24"/>
          <w:szCs w:val="24"/>
        </w:rPr>
        <w:t xml:space="preserve">L’équipe </w:t>
      </w:r>
      <w:r w:rsidR="00F9759C" w:rsidRPr="00F9759C">
        <w:rPr>
          <w:rFonts w:ascii="Times New Roman" w:hAnsi="Times New Roman"/>
          <w:sz w:val="24"/>
          <w:szCs w:val="24"/>
        </w:rPr>
        <w:t xml:space="preserve"> du </w:t>
      </w:r>
      <w:r w:rsidRPr="00F9759C">
        <w:rPr>
          <w:rFonts w:ascii="Times New Roman" w:hAnsi="Times New Roman"/>
          <w:sz w:val="24"/>
          <w:szCs w:val="24"/>
        </w:rPr>
        <w:t>RADI</w:t>
      </w:r>
      <w:r w:rsidR="00F9759C">
        <w:rPr>
          <w:rFonts w:ascii="Times New Roman" w:hAnsi="Times New Roman"/>
          <w:sz w:val="24"/>
          <w:szCs w:val="24"/>
        </w:rPr>
        <w:t>, chargée de la réalisation et du  suivi des activités :</w:t>
      </w:r>
    </w:p>
    <w:p w14:paraId="773E7703" w14:textId="77777777" w:rsidR="00257182" w:rsidRDefault="00257182" w:rsidP="00F640EB">
      <w:pPr>
        <w:spacing w:after="120"/>
        <w:jc w:val="both"/>
        <w:rPr>
          <w:rFonts w:ascii="Times New Roman" w:hAnsi="Times New Roman"/>
          <w:sz w:val="24"/>
          <w:szCs w:val="24"/>
        </w:rPr>
      </w:pPr>
    </w:p>
    <w:p w14:paraId="3268987D" w14:textId="77777777" w:rsidR="004040D4" w:rsidRPr="00935D39" w:rsidRDefault="004040D4" w:rsidP="00F640EB">
      <w:pPr>
        <w:spacing w:after="120"/>
        <w:jc w:val="both"/>
        <w:rPr>
          <w:rFonts w:ascii="Times New Roman" w:hAnsi="Times New Roman"/>
          <w:sz w:val="24"/>
          <w:szCs w:val="24"/>
        </w:rPr>
      </w:pPr>
      <w:r w:rsidRPr="00935D39">
        <w:rPr>
          <w:rFonts w:ascii="Times New Roman" w:hAnsi="Times New Roman"/>
          <w:sz w:val="24"/>
          <w:szCs w:val="24"/>
        </w:rPr>
        <w:t>Georgette AGBEKA : Coordinatrice du programme</w:t>
      </w:r>
    </w:p>
    <w:p w14:paraId="71AECA8D" w14:textId="77777777" w:rsidR="004040D4" w:rsidRPr="00935D39" w:rsidRDefault="004040D4" w:rsidP="00F640EB">
      <w:pPr>
        <w:spacing w:after="120"/>
        <w:jc w:val="both"/>
        <w:rPr>
          <w:rFonts w:ascii="Times New Roman" w:hAnsi="Times New Roman"/>
          <w:sz w:val="24"/>
          <w:szCs w:val="24"/>
        </w:rPr>
      </w:pPr>
      <w:r w:rsidRPr="00935D39">
        <w:rPr>
          <w:rFonts w:ascii="Times New Roman" w:hAnsi="Times New Roman"/>
          <w:sz w:val="24"/>
          <w:szCs w:val="24"/>
        </w:rPr>
        <w:t xml:space="preserve">Enyo GUENOUKPATI : Animatrice </w:t>
      </w:r>
      <w:r>
        <w:rPr>
          <w:rFonts w:ascii="Times New Roman" w:hAnsi="Times New Roman"/>
          <w:sz w:val="24"/>
          <w:szCs w:val="24"/>
        </w:rPr>
        <w:t>auprès du programme enfants</w:t>
      </w:r>
    </w:p>
    <w:p w14:paraId="599D6694" w14:textId="77777777" w:rsidR="004040D4" w:rsidRDefault="004040D4" w:rsidP="00F640EB">
      <w:pPr>
        <w:spacing w:after="120"/>
        <w:jc w:val="both"/>
        <w:rPr>
          <w:rFonts w:ascii="Times New Roman" w:hAnsi="Times New Roman"/>
          <w:sz w:val="24"/>
          <w:szCs w:val="24"/>
        </w:rPr>
      </w:pPr>
      <w:r>
        <w:rPr>
          <w:rFonts w:ascii="Times New Roman" w:hAnsi="Times New Roman"/>
          <w:sz w:val="24"/>
          <w:szCs w:val="24"/>
        </w:rPr>
        <w:t>Delphine BAMISSO: vendeuse du kiosque et aide à la gestion</w:t>
      </w:r>
    </w:p>
    <w:p w14:paraId="06751037" w14:textId="77777777" w:rsidR="00F9759C" w:rsidRDefault="00F9759C" w:rsidP="00F640EB">
      <w:pPr>
        <w:spacing w:after="120"/>
        <w:jc w:val="both"/>
        <w:rPr>
          <w:rFonts w:ascii="Times New Roman" w:hAnsi="Times New Roman"/>
          <w:sz w:val="24"/>
          <w:szCs w:val="24"/>
        </w:rPr>
      </w:pPr>
      <w:r>
        <w:rPr>
          <w:rFonts w:ascii="Times New Roman" w:hAnsi="Times New Roman"/>
          <w:sz w:val="24"/>
          <w:szCs w:val="24"/>
        </w:rPr>
        <w:t>Simeon KONOU : Directeur du RADI</w:t>
      </w:r>
    </w:p>
    <w:p w14:paraId="53FBB64A" w14:textId="77777777" w:rsidR="00DB7DB0" w:rsidRDefault="00DB7DB0" w:rsidP="00F640EB">
      <w:pPr>
        <w:spacing w:after="120"/>
        <w:jc w:val="both"/>
        <w:rPr>
          <w:rFonts w:ascii="Times New Roman" w:hAnsi="Times New Roman"/>
          <w:sz w:val="24"/>
          <w:szCs w:val="24"/>
        </w:rPr>
      </w:pPr>
    </w:p>
    <w:p w14:paraId="7A8D2A71" w14:textId="77777777" w:rsidR="00621518" w:rsidRDefault="00621518" w:rsidP="003660A0">
      <w:pPr>
        <w:pStyle w:val="Paragraphedeliste"/>
        <w:jc w:val="center"/>
        <w:rPr>
          <w:rFonts w:ascii="Times New Roman" w:hAnsi="Times New Roman"/>
          <w:sz w:val="24"/>
          <w:szCs w:val="24"/>
        </w:rPr>
      </w:pPr>
    </w:p>
    <w:p w14:paraId="14A23108" w14:textId="77777777" w:rsidR="00621518" w:rsidRDefault="00621518" w:rsidP="003660A0">
      <w:pPr>
        <w:pStyle w:val="Paragraphedeliste"/>
        <w:jc w:val="center"/>
        <w:rPr>
          <w:rFonts w:ascii="Times New Roman" w:hAnsi="Times New Roman"/>
          <w:b/>
          <w:sz w:val="28"/>
        </w:rPr>
      </w:pPr>
    </w:p>
    <w:p w14:paraId="2D3FBCAD" w14:textId="77777777" w:rsidR="007B7E84" w:rsidRPr="00490E41" w:rsidRDefault="007B7E84" w:rsidP="003660A0">
      <w:pPr>
        <w:pStyle w:val="Paragraphedeliste"/>
        <w:jc w:val="center"/>
        <w:rPr>
          <w:rFonts w:ascii="Times New Roman" w:hAnsi="Times New Roman"/>
          <w:b/>
        </w:rPr>
      </w:pPr>
      <w:r w:rsidRPr="00935D39">
        <w:rPr>
          <w:rFonts w:ascii="Times New Roman" w:hAnsi="Times New Roman"/>
          <w:b/>
          <w:sz w:val="28"/>
        </w:rPr>
        <w:lastRenderedPageBreak/>
        <w:t>Les activités réalisées</w:t>
      </w:r>
      <w:r>
        <w:rPr>
          <w:rFonts w:ascii="Times New Roman" w:hAnsi="Times New Roman"/>
          <w:b/>
          <w:sz w:val="28"/>
        </w:rPr>
        <w:t xml:space="preserve"> en 2020</w:t>
      </w:r>
    </w:p>
    <w:p w14:paraId="0135F83E" w14:textId="77777777" w:rsidR="00490E41" w:rsidRPr="00490E41" w:rsidRDefault="00490E41" w:rsidP="00490E41">
      <w:pPr>
        <w:jc w:val="center"/>
        <w:rPr>
          <w:rFonts w:ascii="Times New Roman" w:hAnsi="Times New Roman"/>
          <w:b/>
        </w:rPr>
      </w:pPr>
    </w:p>
    <w:p w14:paraId="0E810944" w14:textId="77777777" w:rsidR="004040D4" w:rsidRPr="00621518" w:rsidRDefault="004040D4" w:rsidP="00621518">
      <w:pPr>
        <w:pStyle w:val="Paragraphedeliste"/>
        <w:numPr>
          <w:ilvl w:val="1"/>
          <w:numId w:val="11"/>
        </w:numPr>
        <w:rPr>
          <w:rFonts w:ascii="Times New Roman" w:hAnsi="Times New Roman"/>
          <w:sz w:val="24"/>
          <w:szCs w:val="24"/>
        </w:rPr>
      </w:pPr>
      <w:r w:rsidRPr="00621518">
        <w:rPr>
          <w:rFonts w:ascii="Times New Roman" w:hAnsi="Times New Roman"/>
          <w:b/>
          <w:sz w:val="24"/>
          <w:szCs w:val="24"/>
        </w:rPr>
        <w:t>Réhabilitation nutritionnelle des nourrissons</w:t>
      </w:r>
    </w:p>
    <w:p w14:paraId="074D25AA" w14:textId="77777777" w:rsidR="00490E41" w:rsidRPr="00490E41" w:rsidRDefault="00490E41" w:rsidP="00490E41">
      <w:pPr>
        <w:rPr>
          <w:rFonts w:ascii="Times New Roman" w:hAnsi="Times New Roman"/>
          <w:sz w:val="28"/>
          <w:szCs w:val="28"/>
        </w:rPr>
      </w:pPr>
    </w:p>
    <w:p w14:paraId="35AA8CF7" w14:textId="77777777" w:rsidR="004040D4" w:rsidRDefault="00F9759C" w:rsidP="004B2A59">
      <w:pPr>
        <w:jc w:val="both"/>
        <w:rPr>
          <w:rFonts w:ascii="Times New Roman" w:hAnsi="Times New Roman"/>
          <w:sz w:val="24"/>
        </w:rPr>
      </w:pPr>
      <w:r>
        <w:rPr>
          <w:rFonts w:ascii="Times New Roman" w:hAnsi="Times New Roman"/>
          <w:sz w:val="24"/>
        </w:rPr>
        <w:t>A</w:t>
      </w:r>
      <w:r w:rsidR="007757E1">
        <w:rPr>
          <w:rFonts w:ascii="Times New Roman" w:hAnsi="Times New Roman"/>
          <w:sz w:val="24"/>
        </w:rPr>
        <w:t>ctivités</w:t>
      </w:r>
      <w:r w:rsidR="004040D4">
        <w:rPr>
          <w:rFonts w:ascii="Times New Roman" w:hAnsi="Times New Roman"/>
          <w:sz w:val="24"/>
        </w:rPr>
        <w:t xml:space="preserve"> </w:t>
      </w:r>
      <w:r w:rsidR="004040D4" w:rsidRPr="00935D39">
        <w:rPr>
          <w:rFonts w:ascii="Times New Roman" w:hAnsi="Times New Roman"/>
          <w:sz w:val="24"/>
        </w:rPr>
        <w:t>de prise en charge des enfants malnutris ou susceptibles de l’êtr</w:t>
      </w:r>
      <w:r>
        <w:rPr>
          <w:rFonts w:ascii="Times New Roman" w:hAnsi="Times New Roman"/>
          <w:sz w:val="24"/>
        </w:rPr>
        <w:t>e</w:t>
      </w:r>
    </w:p>
    <w:p w14:paraId="6AEEA347" w14:textId="77777777" w:rsidR="00490E41" w:rsidRPr="00935D39" w:rsidRDefault="00490E41" w:rsidP="004B2A59">
      <w:pPr>
        <w:jc w:val="both"/>
        <w:rPr>
          <w:rFonts w:ascii="Times New Roman" w:hAnsi="Times New Roman"/>
          <w:sz w:val="24"/>
        </w:rPr>
      </w:pPr>
    </w:p>
    <w:p w14:paraId="5FFABE25" w14:textId="77777777" w:rsidR="00ED3E3B" w:rsidRDefault="004040D4" w:rsidP="004E015A">
      <w:pPr>
        <w:pStyle w:val="Paragraphedeliste"/>
        <w:numPr>
          <w:ilvl w:val="0"/>
          <w:numId w:val="1"/>
        </w:numPr>
        <w:jc w:val="both"/>
        <w:rPr>
          <w:rFonts w:ascii="Times New Roman" w:hAnsi="Times New Roman"/>
          <w:sz w:val="24"/>
        </w:rPr>
      </w:pPr>
      <w:r w:rsidRPr="00070E0C">
        <w:rPr>
          <w:rFonts w:ascii="Times New Roman" w:hAnsi="Times New Roman"/>
          <w:sz w:val="24"/>
        </w:rPr>
        <w:t>Distribution de l</w:t>
      </w:r>
      <w:r w:rsidR="001A7CF6">
        <w:rPr>
          <w:rFonts w:ascii="Times New Roman" w:hAnsi="Times New Roman"/>
          <w:sz w:val="24"/>
        </w:rPr>
        <w:t>ait maternisé (</w:t>
      </w:r>
      <w:r w:rsidR="00ED3E3B">
        <w:rPr>
          <w:rFonts w:ascii="Times New Roman" w:hAnsi="Times New Roman"/>
          <w:sz w:val="24"/>
        </w:rPr>
        <w:t xml:space="preserve">de la naissance à 1 an), </w:t>
      </w:r>
      <w:r w:rsidRPr="00070E0C">
        <w:rPr>
          <w:rFonts w:ascii="Times New Roman" w:hAnsi="Times New Roman"/>
          <w:sz w:val="24"/>
        </w:rPr>
        <w:t>distribution  de farine enrichie locale pour les nourrissons à partir de six mois (maïs, riz, soja) et jusqu’à 3 ans. Introduction au repas familial dès 6 mois.</w:t>
      </w:r>
    </w:p>
    <w:p w14:paraId="315D8C40" w14:textId="77777777" w:rsidR="00490E41" w:rsidRDefault="00490E41" w:rsidP="00490E41">
      <w:pPr>
        <w:pStyle w:val="Paragraphedeliste"/>
        <w:ind w:left="360"/>
        <w:jc w:val="both"/>
        <w:rPr>
          <w:rFonts w:ascii="Times New Roman" w:hAnsi="Times New Roman"/>
          <w:sz w:val="24"/>
        </w:rPr>
      </w:pPr>
    </w:p>
    <w:p w14:paraId="6CDA41EC" w14:textId="77777777" w:rsidR="004040D4" w:rsidRDefault="004040D4" w:rsidP="004E015A">
      <w:pPr>
        <w:pStyle w:val="Paragraphedeliste"/>
        <w:numPr>
          <w:ilvl w:val="0"/>
          <w:numId w:val="1"/>
        </w:numPr>
        <w:jc w:val="both"/>
        <w:rPr>
          <w:rFonts w:ascii="Times New Roman" w:hAnsi="Times New Roman"/>
          <w:sz w:val="24"/>
        </w:rPr>
      </w:pPr>
      <w:r>
        <w:rPr>
          <w:rFonts w:ascii="Times New Roman" w:hAnsi="Times New Roman"/>
          <w:sz w:val="24"/>
        </w:rPr>
        <w:t xml:space="preserve"> Administration de spiruline</w:t>
      </w:r>
      <w:r w:rsidR="003759CB">
        <w:rPr>
          <w:rFonts w:ascii="Times New Roman" w:hAnsi="Times New Roman"/>
          <w:sz w:val="24"/>
        </w:rPr>
        <w:t xml:space="preserve"> pour des cas critiques</w:t>
      </w:r>
      <w:r>
        <w:rPr>
          <w:rFonts w:ascii="Times New Roman" w:hAnsi="Times New Roman"/>
          <w:sz w:val="24"/>
        </w:rPr>
        <w:t>.</w:t>
      </w:r>
    </w:p>
    <w:p w14:paraId="0C1FF04D" w14:textId="77777777" w:rsidR="00490E41" w:rsidRPr="00490E41" w:rsidRDefault="00490E41" w:rsidP="00490E41">
      <w:pPr>
        <w:pStyle w:val="Paragraphedeliste"/>
        <w:rPr>
          <w:rFonts w:ascii="Times New Roman" w:hAnsi="Times New Roman"/>
          <w:sz w:val="24"/>
        </w:rPr>
      </w:pPr>
    </w:p>
    <w:p w14:paraId="40526D4D" w14:textId="77777777" w:rsidR="00490E41" w:rsidRDefault="00490E41" w:rsidP="00490E41">
      <w:pPr>
        <w:pStyle w:val="Paragraphedeliste"/>
        <w:ind w:left="360"/>
        <w:jc w:val="both"/>
        <w:rPr>
          <w:rFonts w:ascii="Times New Roman" w:hAnsi="Times New Roman"/>
          <w:sz w:val="24"/>
        </w:rPr>
      </w:pPr>
    </w:p>
    <w:p w14:paraId="3537E6B5" w14:textId="77777777" w:rsidR="00490E41" w:rsidRDefault="004040D4" w:rsidP="004E015A">
      <w:pPr>
        <w:pStyle w:val="Paragraphedeliste"/>
        <w:numPr>
          <w:ilvl w:val="0"/>
          <w:numId w:val="1"/>
        </w:numPr>
        <w:jc w:val="both"/>
        <w:rPr>
          <w:rFonts w:ascii="Times New Roman" w:hAnsi="Times New Roman"/>
          <w:sz w:val="24"/>
        </w:rPr>
      </w:pPr>
      <w:r w:rsidRPr="00935D39">
        <w:rPr>
          <w:rFonts w:ascii="Times New Roman" w:hAnsi="Times New Roman"/>
          <w:sz w:val="24"/>
        </w:rPr>
        <w:t>Prise en charge médicale des enfants (participation financière aux frais médicaux et frais d’hospitalisations)</w:t>
      </w:r>
    </w:p>
    <w:p w14:paraId="3C9A8F63" w14:textId="77777777" w:rsidR="00490E41" w:rsidRPr="00490E41" w:rsidRDefault="00490E41" w:rsidP="00490E41">
      <w:pPr>
        <w:pStyle w:val="Paragraphedeliste"/>
        <w:ind w:left="360"/>
        <w:jc w:val="both"/>
        <w:rPr>
          <w:rFonts w:ascii="Times New Roman" w:hAnsi="Times New Roman"/>
          <w:sz w:val="24"/>
        </w:rPr>
      </w:pPr>
    </w:p>
    <w:p w14:paraId="107B9672" w14:textId="77777777" w:rsidR="00490E41" w:rsidRDefault="004040D4" w:rsidP="004E015A">
      <w:pPr>
        <w:pStyle w:val="Paragraphedeliste"/>
        <w:numPr>
          <w:ilvl w:val="0"/>
          <w:numId w:val="1"/>
        </w:numPr>
        <w:jc w:val="both"/>
        <w:rPr>
          <w:rFonts w:ascii="Times New Roman" w:hAnsi="Times New Roman"/>
          <w:sz w:val="24"/>
        </w:rPr>
      </w:pPr>
      <w:r w:rsidRPr="00935D39">
        <w:rPr>
          <w:rFonts w:ascii="Times New Roman" w:hAnsi="Times New Roman"/>
          <w:sz w:val="24"/>
        </w:rPr>
        <w:t>Conseils nutritionnels et d’éducation à la santé</w:t>
      </w:r>
      <w:r w:rsidR="003759CB" w:rsidRPr="003759CB">
        <w:rPr>
          <w:rFonts w:ascii="Times New Roman" w:hAnsi="Times New Roman"/>
          <w:sz w:val="24"/>
        </w:rPr>
        <w:t xml:space="preserve"> </w:t>
      </w:r>
    </w:p>
    <w:p w14:paraId="70473FD8" w14:textId="77777777" w:rsidR="003660A0" w:rsidRPr="003660A0" w:rsidRDefault="003660A0" w:rsidP="003660A0">
      <w:pPr>
        <w:pStyle w:val="Paragraphedeliste"/>
        <w:rPr>
          <w:rFonts w:ascii="Times New Roman" w:hAnsi="Times New Roman"/>
          <w:sz w:val="24"/>
        </w:rPr>
      </w:pPr>
    </w:p>
    <w:p w14:paraId="786936A7" w14:textId="77777777" w:rsidR="003660A0" w:rsidRPr="003660A0" w:rsidRDefault="003660A0" w:rsidP="003660A0">
      <w:pPr>
        <w:pStyle w:val="Paragraphedeliste"/>
        <w:ind w:left="360"/>
        <w:jc w:val="both"/>
        <w:rPr>
          <w:rFonts w:ascii="Times New Roman" w:hAnsi="Times New Roman"/>
          <w:sz w:val="24"/>
        </w:rPr>
      </w:pPr>
    </w:p>
    <w:p w14:paraId="7762A82A" w14:textId="77777777" w:rsidR="003759CB" w:rsidRDefault="003759CB" w:rsidP="004E015A">
      <w:pPr>
        <w:pStyle w:val="Paragraphedeliste"/>
        <w:numPr>
          <w:ilvl w:val="0"/>
          <w:numId w:val="1"/>
        </w:numPr>
        <w:jc w:val="both"/>
        <w:rPr>
          <w:rFonts w:ascii="Times New Roman" w:hAnsi="Times New Roman"/>
          <w:sz w:val="24"/>
        </w:rPr>
      </w:pPr>
      <w:r>
        <w:rPr>
          <w:rFonts w:ascii="Times New Roman" w:hAnsi="Times New Roman"/>
          <w:sz w:val="24"/>
        </w:rPr>
        <w:t>Visites à domicile et t</w:t>
      </w:r>
      <w:r w:rsidRPr="00070E0C">
        <w:rPr>
          <w:rFonts w:ascii="Times New Roman" w:hAnsi="Times New Roman"/>
          <w:sz w:val="24"/>
        </w:rPr>
        <w:t>enue des dossiers</w:t>
      </w:r>
      <w:r w:rsidR="00153A59">
        <w:rPr>
          <w:rFonts w:ascii="Times New Roman" w:hAnsi="Times New Roman"/>
          <w:sz w:val="24"/>
        </w:rPr>
        <w:t xml:space="preserve"> de prise en charge des enfants. Ces dossiers renseignent sur l’historique de la prise en charge de l’enfant, ses poids avec la courbe de croissance, la prise en charge nutritionnel et autres informations sur sa vie familiale et son développement psychomoteur etc.</w:t>
      </w:r>
    </w:p>
    <w:p w14:paraId="1EDA4B12" w14:textId="77777777" w:rsidR="005B7A59" w:rsidRDefault="005B7A59" w:rsidP="005B7A59">
      <w:pPr>
        <w:pStyle w:val="Paragraphedeliste"/>
        <w:ind w:left="360"/>
        <w:jc w:val="both"/>
        <w:rPr>
          <w:rFonts w:ascii="Times New Roman" w:hAnsi="Times New Roman"/>
          <w:sz w:val="24"/>
        </w:rPr>
      </w:pPr>
    </w:p>
    <w:p w14:paraId="377EB619" w14:textId="77777777" w:rsidR="00490E41" w:rsidRDefault="005B7A59" w:rsidP="00F640EB">
      <w:pPr>
        <w:pStyle w:val="Paragraphedeliste"/>
        <w:numPr>
          <w:ilvl w:val="0"/>
          <w:numId w:val="1"/>
        </w:numPr>
        <w:jc w:val="both"/>
        <w:rPr>
          <w:rFonts w:ascii="Times New Roman" w:hAnsi="Times New Roman"/>
          <w:sz w:val="24"/>
        </w:rPr>
      </w:pPr>
      <w:r>
        <w:rPr>
          <w:rFonts w:ascii="Times New Roman" w:hAnsi="Times New Roman"/>
          <w:sz w:val="24"/>
        </w:rPr>
        <w:t>T</w:t>
      </w:r>
      <w:r w:rsidR="007B7E84" w:rsidRPr="005B7A59">
        <w:rPr>
          <w:rFonts w:ascii="Times New Roman" w:hAnsi="Times New Roman"/>
          <w:sz w:val="24"/>
        </w:rPr>
        <w:t xml:space="preserve">ravail en collaboration avec les structures de soins locales et en partenariat  avec le service de pédiatrie de l’hôpital de Kpalimé qui nous réfèrent une partie  des enfants. Les références sont plus faites aujourd’hui grâce à la circulation de l’information de bouche à oreille. </w:t>
      </w:r>
    </w:p>
    <w:p w14:paraId="131CBEA4" w14:textId="77777777" w:rsidR="005B7A59" w:rsidRPr="005B7A59" w:rsidRDefault="005B7A59" w:rsidP="005B7A59">
      <w:pPr>
        <w:pStyle w:val="Paragraphedeliste"/>
        <w:rPr>
          <w:rFonts w:ascii="Times New Roman" w:hAnsi="Times New Roman"/>
          <w:sz w:val="24"/>
        </w:rPr>
      </w:pPr>
    </w:p>
    <w:p w14:paraId="50CA6016" w14:textId="77777777" w:rsidR="005B7A59" w:rsidRDefault="005B7A59" w:rsidP="005B7A59">
      <w:pPr>
        <w:pStyle w:val="Paragraphedeliste"/>
        <w:ind w:left="360"/>
        <w:jc w:val="both"/>
        <w:rPr>
          <w:rFonts w:ascii="Times New Roman" w:hAnsi="Times New Roman"/>
          <w:sz w:val="24"/>
        </w:rPr>
      </w:pPr>
    </w:p>
    <w:p w14:paraId="7ED502E8" w14:textId="77777777" w:rsidR="005B7A59" w:rsidRDefault="005B7A59" w:rsidP="00F640EB">
      <w:pPr>
        <w:pStyle w:val="Paragraphedeliste"/>
        <w:numPr>
          <w:ilvl w:val="0"/>
          <w:numId w:val="1"/>
        </w:numPr>
        <w:jc w:val="both"/>
        <w:rPr>
          <w:rFonts w:ascii="Times New Roman" w:hAnsi="Times New Roman"/>
          <w:sz w:val="24"/>
        </w:rPr>
      </w:pPr>
      <w:r>
        <w:rPr>
          <w:rFonts w:ascii="Times New Roman" w:hAnsi="Times New Roman"/>
          <w:sz w:val="24"/>
        </w:rPr>
        <w:t>Participation partielle des parents aux soins médicaux et aux frais d’alimentation</w:t>
      </w:r>
    </w:p>
    <w:p w14:paraId="4CDD7318" w14:textId="77777777" w:rsidR="005B7A59" w:rsidRPr="005B7A59" w:rsidRDefault="005B7A59" w:rsidP="005B7A59">
      <w:pPr>
        <w:jc w:val="both"/>
        <w:rPr>
          <w:rFonts w:ascii="Times New Roman" w:hAnsi="Times New Roman"/>
          <w:sz w:val="24"/>
        </w:rPr>
      </w:pPr>
    </w:p>
    <w:p w14:paraId="66954073" w14:textId="77777777" w:rsidR="006526AD" w:rsidRPr="005B7A59" w:rsidRDefault="005B7A59" w:rsidP="005B7A59">
      <w:pPr>
        <w:pStyle w:val="Paragraphedeliste"/>
        <w:numPr>
          <w:ilvl w:val="0"/>
          <w:numId w:val="1"/>
        </w:numPr>
        <w:jc w:val="both"/>
        <w:rPr>
          <w:rFonts w:ascii="Times New Roman" w:hAnsi="Times New Roman"/>
          <w:sz w:val="24"/>
        </w:rPr>
      </w:pPr>
      <w:r>
        <w:rPr>
          <w:rFonts w:ascii="Times New Roman" w:hAnsi="Times New Roman"/>
          <w:sz w:val="24"/>
          <w:szCs w:val="24"/>
        </w:rPr>
        <w:t>P</w:t>
      </w:r>
      <w:r w:rsidR="006526AD" w:rsidRPr="005B7A59">
        <w:rPr>
          <w:rFonts w:ascii="Times New Roman" w:hAnsi="Times New Roman"/>
          <w:sz w:val="24"/>
          <w:szCs w:val="24"/>
        </w:rPr>
        <w:t>rojet de contrat de partenariat avec l’hôpital pour l’exonération de 50% sur les frais de consultation et d’hospitalisation des enfants pris en ch</w:t>
      </w:r>
      <w:r w:rsidR="004B2A59" w:rsidRPr="005B7A59">
        <w:rPr>
          <w:rFonts w:ascii="Times New Roman" w:hAnsi="Times New Roman"/>
          <w:sz w:val="24"/>
          <w:szCs w:val="24"/>
        </w:rPr>
        <w:t>arge qui prendra effet probablement en 2021.</w:t>
      </w:r>
    </w:p>
    <w:p w14:paraId="06D668BA" w14:textId="77777777" w:rsidR="00490E41" w:rsidRPr="00935D39" w:rsidRDefault="00490E41" w:rsidP="00F640EB">
      <w:pPr>
        <w:spacing w:after="120"/>
        <w:jc w:val="both"/>
        <w:rPr>
          <w:rFonts w:ascii="Times New Roman" w:hAnsi="Times New Roman"/>
          <w:sz w:val="24"/>
          <w:szCs w:val="24"/>
        </w:rPr>
      </w:pPr>
    </w:p>
    <w:p w14:paraId="6A7C5F17" w14:textId="77777777" w:rsidR="004040D4" w:rsidRDefault="00F959F7" w:rsidP="005E029C">
      <w:pPr>
        <w:jc w:val="center"/>
        <w:rPr>
          <w:rFonts w:ascii="Times New Roman" w:hAnsi="Times New Roman"/>
          <w:sz w:val="24"/>
          <w:szCs w:val="24"/>
        </w:rPr>
      </w:pPr>
      <w:r w:rsidRPr="009B799C">
        <w:rPr>
          <w:rFonts w:ascii="Times New Roman" w:hAnsi="Times New Roman"/>
          <w:noProof/>
          <w:sz w:val="24"/>
          <w:szCs w:val="24"/>
          <w:lang w:eastAsia="fr-FR"/>
        </w:rPr>
        <w:lastRenderedPageBreak/>
        <w:drawing>
          <wp:inline distT="0" distB="0" distL="0" distR="0" wp14:anchorId="51916A09" wp14:editId="529DAA8B">
            <wp:extent cx="4572635" cy="2746375"/>
            <wp:effectExtent l="0" t="0" r="18415" b="15875"/>
            <wp:docPr id="27"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58E60C" w14:textId="77777777" w:rsidR="004040D4" w:rsidRPr="00BF7DD5" w:rsidRDefault="004040D4" w:rsidP="00BF7DD5">
      <w:pPr>
        <w:jc w:val="center"/>
        <w:rPr>
          <w:rFonts w:ascii="Times New Roman" w:hAnsi="Times New Roman"/>
          <w:b/>
          <w:sz w:val="18"/>
          <w:szCs w:val="24"/>
        </w:rPr>
      </w:pPr>
      <w:r w:rsidRPr="00BF7DD5">
        <w:rPr>
          <w:rFonts w:ascii="Times New Roman" w:hAnsi="Times New Roman"/>
          <w:b/>
          <w:sz w:val="18"/>
          <w:szCs w:val="24"/>
        </w:rPr>
        <w:t>Graphique 1 Proportion des différents éléments de la prise en charge des enfants</w:t>
      </w:r>
      <w:r w:rsidR="005E029C" w:rsidRPr="00BF7DD5">
        <w:rPr>
          <w:rFonts w:ascii="Times New Roman" w:hAnsi="Times New Roman"/>
          <w:b/>
          <w:sz w:val="18"/>
          <w:szCs w:val="24"/>
        </w:rPr>
        <w:t xml:space="preserve"> </w:t>
      </w:r>
      <w:r w:rsidRPr="00BF7DD5">
        <w:rPr>
          <w:rFonts w:ascii="Times New Roman" w:hAnsi="Times New Roman"/>
          <w:b/>
          <w:sz w:val="18"/>
          <w:szCs w:val="24"/>
        </w:rPr>
        <w:t xml:space="preserve">(ATL </w:t>
      </w:r>
      <w:r w:rsidR="004B2A59" w:rsidRPr="00BF7DD5">
        <w:rPr>
          <w:rFonts w:ascii="Times New Roman" w:hAnsi="Times New Roman"/>
          <w:b/>
          <w:sz w:val="18"/>
          <w:szCs w:val="24"/>
        </w:rPr>
        <w:t>décembre</w:t>
      </w:r>
      <w:r w:rsidRPr="00BF7DD5">
        <w:rPr>
          <w:rFonts w:ascii="Times New Roman" w:hAnsi="Times New Roman"/>
          <w:b/>
          <w:sz w:val="18"/>
          <w:szCs w:val="24"/>
        </w:rPr>
        <w:t>.20</w:t>
      </w:r>
      <w:r w:rsidR="00DC0E8C" w:rsidRPr="00BF7DD5">
        <w:rPr>
          <w:rFonts w:ascii="Times New Roman" w:hAnsi="Times New Roman"/>
          <w:b/>
          <w:sz w:val="18"/>
          <w:szCs w:val="24"/>
        </w:rPr>
        <w:t>20</w:t>
      </w:r>
      <w:r w:rsidRPr="00BF7DD5">
        <w:rPr>
          <w:rFonts w:ascii="Times New Roman" w:hAnsi="Times New Roman"/>
          <w:b/>
          <w:sz w:val="18"/>
          <w:szCs w:val="24"/>
        </w:rPr>
        <w:t>)</w:t>
      </w:r>
    </w:p>
    <w:p w14:paraId="2D7E3B65" w14:textId="77777777" w:rsidR="00C93BBC" w:rsidRPr="00935D39" w:rsidRDefault="00C93BBC" w:rsidP="00786E97">
      <w:pPr>
        <w:spacing w:after="0" w:line="360" w:lineRule="auto"/>
        <w:jc w:val="both"/>
        <w:rPr>
          <w:rFonts w:ascii="Times New Roman" w:hAnsi="Times New Roman"/>
          <w:b/>
          <w:i/>
          <w:sz w:val="24"/>
          <w:szCs w:val="24"/>
        </w:rPr>
      </w:pPr>
    </w:p>
    <w:p w14:paraId="5EB94DC8" w14:textId="77777777" w:rsidR="00037FE1" w:rsidRPr="0057655F" w:rsidRDefault="003A013F" w:rsidP="00F640EB">
      <w:pPr>
        <w:spacing w:after="120"/>
        <w:jc w:val="both"/>
        <w:rPr>
          <w:rFonts w:ascii="Times New Roman" w:hAnsi="Times New Roman"/>
          <w:sz w:val="24"/>
          <w:szCs w:val="24"/>
        </w:rPr>
      </w:pPr>
      <w:r>
        <w:rPr>
          <w:rFonts w:ascii="Times New Roman" w:hAnsi="Times New Roman"/>
          <w:b/>
          <w:sz w:val="24"/>
          <w:szCs w:val="24"/>
        </w:rPr>
        <w:t>66</w:t>
      </w:r>
      <w:r w:rsidR="00037FE1" w:rsidRPr="0057655F">
        <w:rPr>
          <w:rFonts w:ascii="Times New Roman" w:hAnsi="Times New Roman"/>
          <w:b/>
          <w:sz w:val="24"/>
          <w:szCs w:val="24"/>
        </w:rPr>
        <w:t xml:space="preserve"> enfants</w:t>
      </w:r>
      <w:r w:rsidR="00037FE1" w:rsidRPr="0057655F">
        <w:rPr>
          <w:rFonts w:ascii="Times New Roman" w:hAnsi="Times New Roman"/>
          <w:sz w:val="24"/>
          <w:szCs w:val="24"/>
        </w:rPr>
        <w:t xml:space="preserve"> ont été pr</w:t>
      </w:r>
      <w:r w:rsidR="00891EDF" w:rsidRPr="0057655F">
        <w:rPr>
          <w:rFonts w:ascii="Times New Roman" w:hAnsi="Times New Roman"/>
          <w:sz w:val="24"/>
          <w:szCs w:val="24"/>
        </w:rPr>
        <w:t>is en charge d</w:t>
      </w:r>
      <w:r w:rsidR="007D6717" w:rsidRPr="0057655F">
        <w:rPr>
          <w:rFonts w:ascii="Times New Roman" w:hAnsi="Times New Roman"/>
          <w:sz w:val="24"/>
          <w:szCs w:val="24"/>
        </w:rPr>
        <w:t xml:space="preserve">ont </w:t>
      </w:r>
      <w:r>
        <w:rPr>
          <w:rFonts w:ascii="Times New Roman" w:hAnsi="Times New Roman"/>
          <w:sz w:val="24"/>
          <w:szCs w:val="24"/>
        </w:rPr>
        <w:t>28</w:t>
      </w:r>
      <w:r w:rsidR="002A2A09">
        <w:rPr>
          <w:rFonts w:ascii="Times New Roman" w:hAnsi="Times New Roman"/>
          <w:sz w:val="24"/>
          <w:szCs w:val="24"/>
        </w:rPr>
        <w:t xml:space="preserve"> nouveaux au cours de </w:t>
      </w:r>
      <w:r w:rsidR="00046009">
        <w:rPr>
          <w:rFonts w:ascii="Times New Roman" w:hAnsi="Times New Roman"/>
          <w:sz w:val="24"/>
          <w:szCs w:val="24"/>
        </w:rPr>
        <w:t>l’année</w:t>
      </w:r>
      <w:r w:rsidR="00037FE1" w:rsidRPr="0057655F">
        <w:rPr>
          <w:rFonts w:ascii="Times New Roman" w:hAnsi="Times New Roman"/>
          <w:sz w:val="24"/>
          <w:szCs w:val="24"/>
        </w:rPr>
        <w:t xml:space="preserve">. Parmi ces enfants, </w:t>
      </w:r>
      <w:r>
        <w:rPr>
          <w:rFonts w:ascii="Times New Roman" w:hAnsi="Times New Roman"/>
          <w:sz w:val="24"/>
          <w:szCs w:val="24"/>
        </w:rPr>
        <w:t>47</w:t>
      </w:r>
      <w:r w:rsidR="00037FE1" w:rsidRPr="0057655F">
        <w:rPr>
          <w:rFonts w:ascii="Times New Roman" w:hAnsi="Times New Roman"/>
          <w:sz w:val="24"/>
          <w:szCs w:val="24"/>
        </w:rPr>
        <w:t xml:space="preserve">% sont orphelins, </w:t>
      </w:r>
      <w:r>
        <w:rPr>
          <w:rFonts w:ascii="Times New Roman" w:hAnsi="Times New Roman"/>
          <w:sz w:val="24"/>
          <w:szCs w:val="24"/>
        </w:rPr>
        <w:t>29</w:t>
      </w:r>
      <w:r w:rsidR="00AE2FAE" w:rsidRPr="0057655F">
        <w:rPr>
          <w:rFonts w:ascii="Times New Roman" w:hAnsi="Times New Roman"/>
          <w:sz w:val="24"/>
          <w:szCs w:val="24"/>
        </w:rPr>
        <w:t>% ont bénéficié de la relance de l’allaitement maternel, 1</w:t>
      </w:r>
      <w:r>
        <w:rPr>
          <w:rFonts w:ascii="Times New Roman" w:hAnsi="Times New Roman"/>
          <w:sz w:val="24"/>
          <w:szCs w:val="24"/>
        </w:rPr>
        <w:t>4</w:t>
      </w:r>
      <w:r w:rsidR="00037FE1" w:rsidRPr="0057655F">
        <w:rPr>
          <w:rFonts w:ascii="Times New Roman" w:hAnsi="Times New Roman"/>
          <w:sz w:val="24"/>
          <w:szCs w:val="24"/>
        </w:rPr>
        <w:t xml:space="preserve"> % sont issues de mères malades (VIH, problème psychiatrique, mères hospitalisées et sont da</w:t>
      </w:r>
      <w:r w:rsidR="0091730E" w:rsidRPr="0057655F">
        <w:rPr>
          <w:rFonts w:ascii="Times New Roman" w:hAnsi="Times New Roman"/>
          <w:sz w:val="24"/>
          <w:szCs w:val="24"/>
        </w:rPr>
        <w:t>ns l’impossibilité d’allaiter</w:t>
      </w:r>
      <w:r w:rsidR="002D775B" w:rsidRPr="0057655F">
        <w:rPr>
          <w:rFonts w:ascii="Times New Roman" w:hAnsi="Times New Roman"/>
          <w:sz w:val="24"/>
          <w:szCs w:val="24"/>
        </w:rPr>
        <w:t>)</w:t>
      </w:r>
      <w:r>
        <w:rPr>
          <w:rFonts w:ascii="Times New Roman" w:hAnsi="Times New Roman"/>
          <w:sz w:val="24"/>
          <w:szCs w:val="24"/>
        </w:rPr>
        <w:t xml:space="preserve"> et 5</w:t>
      </w:r>
      <w:r w:rsidR="0091730E" w:rsidRPr="0057655F">
        <w:rPr>
          <w:rFonts w:ascii="Times New Roman" w:hAnsi="Times New Roman"/>
          <w:sz w:val="24"/>
          <w:szCs w:val="24"/>
        </w:rPr>
        <w:t>% sont abandon</w:t>
      </w:r>
      <w:r w:rsidR="002D775B" w:rsidRPr="0057655F">
        <w:rPr>
          <w:rFonts w:ascii="Times New Roman" w:hAnsi="Times New Roman"/>
          <w:sz w:val="24"/>
          <w:szCs w:val="24"/>
        </w:rPr>
        <w:t>n</w:t>
      </w:r>
      <w:r w:rsidR="00770B34" w:rsidRPr="0057655F">
        <w:rPr>
          <w:rFonts w:ascii="Times New Roman" w:hAnsi="Times New Roman"/>
          <w:sz w:val="24"/>
          <w:szCs w:val="24"/>
        </w:rPr>
        <w:t>és</w:t>
      </w:r>
      <w:r w:rsidR="00D97EF3" w:rsidRPr="0057655F">
        <w:rPr>
          <w:rFonts w:ascii="Times New Roman" w:hAnsi="Times New Roman"/>
          <w:sz w:val="24"/>
          <w:szCs w:val="24"/>
        </w:rPr>
        <w:t xml:space="preserve">. </w:t>
      </w:r>
      <w:r>
        <w:rPr>
          <w:rFonts w:ascii="Times New Roman" w:hAnsi="Times New Roman"/>
          <w:sz w:val="24"/>
          <w:szCs w:val="24"/>
        </w:rPr>
        <w:t>5</w:t>
      </w:r>
      <w:r w:rsidR="0008754B">
        <w:rPr>
          <w:rFonts w:ascii="Times New Roman" w:hAnsi="Times New Roman"/>
          <w:sz w:val="24"/>
          <w:szCs w:val="24"/>
        </w:rPr>
        <w:t xml:space="preserve">% sont malnutris sévères avant de rentrer dans le programme. </w:t>
      </w:r>
      <w:r w:rsidR="00D97EF3" w:rsidRPr="0057655F">
        <w:rPr>
          <w:rFonts w:ascii="Times New Roman" w:hAnsi="Times New Roman"/>
          <w:sz w:val="24"/>
          <w:szCs w:val="24"/>
        </w:rPr>
        <w:t xml:space="preserve">Nous avons enregistré </w:t>
      </w:r>
      <w:r w:rsidR="009D4DA4">
        <w:rPr>
          <w:rFonts w:ascii="Times New Roman" w:hAnsi="Times New Roman"/>
          <w:sz w:val="24"/>
          <w:szCs w:val="24"/>
        </w:rPr>
        <w:t>9</w:t>
      </w:r>
      <w:r w:rsidR="00D97EF3" w:rsidRPr="0057655F">
        <w:rPr>
          <w:rFonts w:ascii="Times New Roman" w:hAnsi="Times New Roman"/>
          <w:sz w:val="24"/>
          <w:szCs w:val="24"/>
        </w:rPr>
        <w:t xml:space="preserve"> cas de </w:t>
      </w:r>
      <w:r w:rsidR="00D97EF3" w:rsidRPr="00AA677A">
        <w:rPr>
          <w:rFonts w:ascii="Times New Roman" w:hAnsi="Times New Roman"/>
          <w:sz w:val="24"/>
          <w:szCs w:val="24"/>
        </w:rPr>
        <w:t>jumeaux</w:t>
      </w:r>
      <w:r w:rsidR="00D97EF3" w:rsidRPr="0057655F">
        <w:rPr>
          <w:rFonts w:ascii="Times New Roman" w:hAnsi="Times New Roman"/>
          <w:sz w:val="24"/>
          <w:szCs w:val="24"/>
        </w:rPr>
        <w:t xml:space="preserve"> </w:t>
      </w:r>
      <w:r w:rsidR="006840E8" w:rsidRPr="0057655F">
        <w:rPr>
          <w:rFonts w:ascii="Times New Roman" w:hAnsi="Times New Roman"/>
          <w:sz w:val="24"/>
          <w:szCs w:val="24"/>
        </w:rPr>
        <w:t>et</w:t>
      </w:r>
      <w:r w:rsidR="00D97EF3" w:rsidRPr="0057655F">
        <w:rPr>
          <w:rFonts w:ascii="Times New Roman" w:hAnsi="Times New Roman"/>
          <w:sz w:val="24"/>
          <w:szCs w:val="24"/>
        </w:rPr>
        <w:t xml:space="preserve"> des quadruplés. </w:t>
      </w:r>
    </w:p>
    <w:p w14:paraId="05E9E56D" w14:textId="77777777" w:rsidR="00822EB8" w:rsidRPr="00935D39" w:rsidRDefault="00F959F7" w:rsidP="00A0381A">
      <w:pPr>
        <w:spacing w:after="120"/>
        <w:jc w:val="center"/>
        <w:rPr>
          <w:rFonts w:ascii="Times New Roman" w:hAnsi="Times New Roman"/>
        </w:rPr>
      </w:pPr>
      <w:r w:rsidRPr="00FC157B">
        <w:rPr>
          <w:noProof/>
          <w:lang w:eastAsia="fr-FR"/>
        </w:rPr>
        <w:drawing>
          <wp:inline distT="0" distB="0" distL="0" distR="0" wp14:anchorId="05A47715" wp14:editId="11791947">
            <wp:extent cx="4549775" cy="2635885"/>
            <wp:effectExtent l="0" t="0" r="0" b="0"/>
            <wp:docPr id="26"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132C0F" w14:textId="77777777" w:rsidR="00822EB8" w:rsidRPr="00935D39" w:rsidRDefault="00984A63" w:rsidP="00A0381A">
      <w:pPr>
        <w:spacing w:after="120"/>
        <w:jc w:val="center"/>
        <w:rPr>
          <w:rFonts w:ascii="Times New Roman" w:hAnsi="Times New Roman"/>
          <w:b/>
          <w:i/>
        </w:rPr>
      </w:pPr>
      <w:r w:rsidRPr="00935D39">
        <w:rPr>
          <w:rFonts w:ascii="Times New Roman" w:hAnsi="Times New Roman"/>
          <w:b/>
          <w:i/>
        </w:rPr>
        <w:t>Graphique</w:t>
      </w:r>
      <w:r w:rsidR="00672720" w:rsidRPr="00935D39">
        <w:rPr>
          <w:rFonts w:ascii="Times New Roman" w:hAnsi="Times New Roman"/>
          <w:b/>
          <w:i/>
        </w:rPr>
        <w:t>2 :</w:t>
      </w:r>
      <w:r w:rsidRPr="00935D39">
        <w:rPr>
          <w:rFonts w:ascii="Times New Roman" w:hAnsi="Times New Roman"/>
          <w:b/>
          <w:i/>
        </w:rPr>
        <w:t xml:space="preserve"> situations de prise en charge (ATL, </w:t>
      </w:r>
      <w:r w:rsidR="00734BF2">
        <w:rPr>
          <w:rFonts w:ascii="Times New Roman" w:hAnsi="Times New Roman"/>
          <w:b/>
          <w:i/>
        </w:rPr>
        <w:t>août 2020</w:t>
      </w:r>
      <w:r w:rsidRPr="00935D39">
        <w:rPr>
          <w:rFonts w:ascii="Times New Roman" w:hAnsi="Times New Roman"/>
          <w:b/>
          <w:i/>
        </w:rPr>
        <w:t>)</w:t>
      </w:r>
    </w:p>
    <w:p w14:paraId="6F8E34C1" w14:textId="77777777" w:rsidR="00037FE1" w:rsidRPr="00935D39" w:rsidRDefault="00BF7DD5" w:rsidP="00F640EB">
      <w:pPr>
        <w:spacing w:after="120"/>
        <w:jc w:val="both"/>
        <w:rPr>
          <w:rFonts w:ascii="Times New Roman" w:hAnsi="Times New Roman"/>
        </w:rPr>
      </w:pPr>
      <w:r>
        <w:rPr>
          <w:rFonts w:ascii="Times New Roman" w:hAnsi="Times New Roman"/>
        </w:rPr>
        <w:t>25</w:t>
      </w:r>
      <w:r w:rsidR="00037FE1" w:rsidRPr="00935D39">
        <w:rPr>
          <w:rFonts w:ascii="Times New Roman" w:hAnsi="Times New Roman"/>
        </w:rPr>
        <w:t xml:space="preserve"> enfants </w:t>
      </w:r>
      <w:r w:rsidR="008E4C5F">
        <w:rPr>
          <w:rFonts w:ascii="Times New Roman" w:hAnsi="Times New Roman"/>
        </w:rPr>
        <w:t xml:space="preserve">qui ont atteint l’âge de trois (03) ans </w:t>
      </w:r>
      <w:r w:rsidR="00037FE1" w:rsidRPr="00935D39">
        <w:rPr>
          <w:rFonts w:ascii="Times New Roman" w:hAnsi="Times New Roman"/>
        </w:rPr>
        <w:t xml:space="preserve">sont sortis du programme </w:t>
      </w:r>
      <w:r w:rsidR="00770B34">
        <w:rPr>
          <w:rFonts w:ascii="Times New Roman" w:hAnsi="Times New Roman"/>
        </w:rPr>
        <w:t xml:space="preserve">cette année </w:t>
      </w:r>
      <w:r w:rsidR="00037FE1" w:rsidRPr="00935D39">
        <w:rPr>
          <w:rFonts w:ascii="Times New Roman" w:hAnsi="Times New Roman"/>
        </w:rPr>
        <w:t>suite à une réhabilitation</w:t>
      </w:r>
      <w:r w:rsidR="00770B34">
        <w:rPr>
          <w:rFonts w:ascii="Times New Roman" w:hAnsi="Times New Roman"/>
        </w:rPr>
        <w:t xml:space="preserve"> </w:t>
      </w:r>
      <w:r w:rsidR="00150A55">
        <w:rPr>
          <w:rFonts w:ascii="Times New Roman" w:hAnsi="Times New Roman"/>
        </w:rPr>
        <w:t xml:space="preserve">satisfaisante. </w:t>
      </w:r>
      <w:r w:rsidR="00770B34">
        <w:rPr>
          <w:rFonts w:ascii="Times New Roman" w:hAnsi="Times New Roman"/>
        </w:rPr>
        <w:t>I</w:t>
      </w:r>
      <w:r w:rsidR="00037FE1" w:rsidRPr="00935D39">
        <w:rPr>
          <w:rFonts w:ascii="Times New Roman" w:hAnsi="Times New Roman"/>
        </w:rPr>
        <w:t>ls ont retrouvé une courbe de croissance harmonieuse et vivent maintenant e</w:t>
      </w:r>
      <w:r w:rsidR="00770B34">
        <w:rPr>
          <w:rFonts w:ascii="Times New Roman" w:hAnsi="Times New Roman"/>
        </w:rPr>
        <w:t>n bonne santé dans leur milieu familial élargi.</w:t>
      </w:r>
    </w:p>
    <w:p w14:paraId="3D8AD350" w14:textId="77777777" w:rsidR="003A013F" w:rsidRPr="00935D39" w:rsidRDefault="00F959F7" w:rsidP="003A013F">
      <w:pPr>
        <w:jc w:val="center"/>
        <w:rPr>
          <w:rFonts w:ascii="Times New Roman" w:hAnsi="Times New Roman"/>
          <w:sz w:val="24"/>
          <w:szCs w:val="24"/>
        </w:rPr>
      </w:pPr>
      <w:r w:rsidRPr="00FC157B">
        <w:rPr>
          <w:noProof/>
          <w:lang w:eastAsia="fr-FR"/>
        </w:rPr>
        <w:lastRenderedPageBreak/>
        <w:drawing>
          <wp:inline distT="0" distB="0" distL="0" distR="0" wp14:anchorId="6DCB788E" wp14:editId="31DCCF88">
            <wp:extent cx="2943225" cy="2343150"/>
            <wp:effectExtent l="0" t="0" r="0" b="0"/>
            <wp:docPr id="25"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13">
                      <a:extLst>
                        <a:ext uri="{28A0092B-C50C-407E-A947-70E740481C1C}">
                          <a14:useLocalDpi xmlns:a14="http://schemas.microsoft.com/office/drawing/2010/main" val="0"/>
                        </a:ext>
                      </a:extLst>
                    </a:blip>
                    <a:srcRect l="21574" r="17703"/>
                    <a:stretch>
                      <a:fillRect/>
                    </a:stretch>
                  </pic:blipFill>
                  <pic:spPr bwMode="auto">
                    <a:xfrm>
                      <a:off x="0" y="0"/>
                      <a:ext cx="2943225" cy="2343150"/>
                    </a:xfrm>
                    <a:prstGeom prst="rect">
                      <a:avLst/>
                    </a:prstGeom>
                    <a:noFill/>
                    <a:ln>
                      <a:noFill/>
                    </a:ln>
                  </pic:spPr>
                </pic:pic>
              </a:graphicData>
            </a:graphic>
          </wp:inline>
        </w:drawing>
      </w:r>
    </w:p>
    <w:p w14:paraId="11D98001" w14:textId="77777777" w:rsidR="003A013F" w:rsidRPr="004B2A59" w:rsidRDefault="003A013F" w:rsidP="003A013F">
      <w:pPr>
        <w:jc w:val="center"/>
        <w:rPr>
          <w:rFonts w:ascii="Times New Roman" w:hAnsi="Times New Roman"/>
          <w:b/>
          <w:i/>
          <w:szCs w:val="24"/>
        </w:rPr>
      </w:pPr>
      <w:r w:rsidRPr="004B2A59">
        <w:rPr>
          <w:rFonts w:ascii="Times New Roman" w:hAnsi="Times New Roman"/>
          <w:b/>
          <w:i/>
          <w:szCs w:val="24"/>
        </w:rPr>
        <w:t>Graphique2 : Age des enfants pris en charge par le programme  (ATL décembre.2020)</w:t>
      </w:r>
    </w:p>
    <w:p w14:paraId="601054F8" w14:textId="77777777" w:rsidR="00037FE1" w:rsidRPr="00935D39" w:rsidRDefault="00037FE1" w:rsidP="00F640EB">
      <w:pPr>
        <w:spacing w:after="120"/>
        <w:jc w:val="both"/>
        <w:rPr>
          <w:rFonts w:ascii="Times New Roman" w:hAnsi="Times New Roman"/>
        </w:rPr>
      </w:pPr>
    </w:p>
    <w:p w14:paraId="6D98872E" w14:textId="77777777" w:rsidR="000C40C0" w:rsidRPr="00935D39" w:rsidRDefault="000C40C0" w:rsidP="00F640EB">
      <w:pPr>
        <w:jc w:val="both"/>
        <w:rPr>
          <w:rFonts w:ascii="Times New Roman" w:hAnsi="Times New Roman"/>
          <w:b/>
          <w:sz w:val="24"/>
        </w:rPr>
      </w:pPr>
    </w:p>
    <w:p w14:paraId="0F86EECB" w14:textId="77777777" w:rsidR="0065486B" w:rsidRPr="00935D39" w:rsidRDefault="003660A0" w:rsidP="00F640EB">
      <w:pPr>
        <w:jc w:val="both"/>
        <w:rPr>
          <w:rFonts w:ascii="Times New Roman" w:hAnsi="Times New Roman"/>
          <w:b/>
          <w:sz w:val="24"/>
        </w:rPr>
      </w:pPr>
      <w:r>
        <w:rPr>
          <w:rFonts w:ascii="Times New Roman" w:hAnsi="Times New Roman"/>
          <w:b/>
          <w:sz w:val="24"/>
        </w:rPr>
        <w:t xml:space="preserve">1.2 </w:t>
      </w:r>
      <w:r w:rsidR="0030031F" w:rsidRPr="00935D39">
        <w:rPr>
          <w:rFonts w:ascii="Times New Roman" w:hAnsi="Times New Roman"/>
          <w:b/>
          <w:sz w:val="24"/>
        </w:rPr>
        <w:t>V</w:t>
      </w:r>
      <w:r w:rsidR="0065486B" w:rsidRPr="00935D39">
        <w:rPr>
          <w:rFonts w:ascii="Times New Roman" w:hAnsi="Times New Roman"/>
          <w:b/>
          <w:sz w:val="24"/>
        </w:rPr>
        <w:t xml:space="preserve">isites à domiciles </w:t>
      </w:r>
      <w:r>
        <w:rPr>
          <w:rFonts w:ascii="Times New Roman" w:hAnsi="Times New Roman"/>
          <w:b/>
          <w:sz w:val="24"/>
        </w:rPr>
        <w:t xml:space="preserve">et </w:t>
      </w:r>
      <w:r w:rsidR="0065486B" w:rsidRPr="00935D39">
        <w:rPr>
          <w:rFonts w:ascii="Times New Roman" w:hAnsi="Times New Roman"/>
          <w:b/>
          <w:sz w:val="24"/>
        </w:rPr>
        <w:t>suivis ambulatoires réguliers</w:t>
      </w:r>
    </w:p>
    <w:p w14:paraId="4683979F" w14:textId="77777777" w:rsidR="00926C24" w:rsidRDefault="00926C24" w:rsidP="00F640EB">
      <w:pPr>
        <w:jc w:val="both"/>
        <w:rPr>
          <w:rFonts w:ascii="Times New Roman" w:hAnsi="Times New Roman"/>
          <w:sz w:val="24"/>
        </w:rPr>
      </w:pPr>
      <w:r>
        <w:rPr>
          <w:rFonts w:ascii="Times New Roman" w:hAnsi="Times New Roman"/>
          <w:sz w:val="24"/>
        </w:rPr>
        <w:t xml:space="preserve">Les visites à domiciles </w:t>
      </w:r>
      <w:r w:rsidR="00C4693D">
        <w:rPr>
          <w:rFonts w:ascii="Times New Roman" w:hAnsi="Times New Roman"/>
          <w:sz w:val="24"/>
        </w:rPr>
        <w:t>ont été un peu perturbées en mars et avril à cause de la corona virus</w:t>
      </w:r>
      <w:r w:rsidR="003660A0">
        <w:rPr>
          <w:rFonts w:ascii="Times New Roman" w:hAnsi="Times New Roman"/>
          <w:sz w:val="24"/>
        </w:rPr>
        <w:t xml:space="preserve"> et du couvre- feu instauré à Kpalimé.</w:t>
      </w:r>
      <w:r w:rsidR="00C4693D">
        <w:rPr>
          <w:rFonts w:ascii="Times New Roman" w:hAnsi="Times New Roman"/>
          <w:sz w:val="24"/>
        </w:rPr>
        <w:t xml:space="preserve"> Au mois d’avril une demande a été faite à la préfecture et a p</w:t>
      </w:r>
      <w:r w:rsidR="006D157E">
        <w:rPr>
          <w:rFonts w:ascii="Times New Roman" w:hAnsi="Times New Roman"/>
          <w:sz w:val="24"/>
        </w:rPr>
        <w:t>e</w:t>
      </w:r>
      <w:r w:rsidR="00C4693D">
        <w:rPr>
          <w:rFonts w:ascii="Times New Roman" w:hAnsi="Times New Roman"/>
          <w:sz w:val="24"/>
        </w:rPr>
        <w:t xml:space="preserve">rmis d’obtenir un permis de circulation pour pouvoir visiter les enfants car la ville de Kpalimé était bouclée pour trois (3) mois. </w:t>
      </w:r>
    </w:p>
    <w:p w14:paraId="415C793E" w14:textId="77777777" w:rsidR="006C01C4" w:rsidRDefault="006C01C4" w:rsidP="00F640EB">
      <w:pPr>
        <w:jc w:val="both"/>
        <w:rPr>
          <w:rFonts w:ascii="Times New Roman" w:hAnsi="Times New Roman"/>
          <w:sz w:val="24"/>
          <w:szCs w:val="24"/>
        </w:rPr>
      </w:pPr>
    </w:p>
    <w:p w14:paraId="13A40822" w14:textId="77777777" w:rsidR="00CE7E60" w:rsidRDefault="00CE7E60" w:rsidP="00F640EB">
      <w:pPr>
        <w:jc w:val="both"/>
        <w:rPr>
          <w:rFonts w:ascii="Times New Roman" w:hAnsi="Times New Roman"/>
          <w:noProof/>
          <w:sz w:val="24"/>
          <w:lang w:eastAsia="fr-FR"/>
        </w:rPr>
      </w:pPr>
    </w:p>
    <w:p w14:paraId="16D8B434" w14:textId="77777777" w:rsidR="00CE7E60" w:rsidRDefault="00CE7E60" w:rsidP="00F640EB">
      <w:pPr>
        <w:jc w:val="both"/>
        <w:rPr>
          <w:rFonts w:ascii="Times New Roman" w:hAnsi="Times New Roman"/>
          <w:sz w:val="24"/>
          <w:szCs w:val="24"/>
        </w:rPr>
      </w:pPr>
      <w:r>
        <w:rPr>
          <w:rFonts w:ascii="Times New Roman" w:hAnsi="Times New Roman"/>
          <w:noProof/>
          <w:sz w:val="24"/>
          <w:lang w:eastAsia="fr-FR"/>
        </w:rPr>
        <w:drawing>
          <wp:anchor distT="0" distB="0" distL="114300" distR="114300" simplePos="0" relativeHeight="251683328" behindDoc="1" locked="0" layoutInCell="1" allowOverlap="1" wp14:anchorId="7F125644" wp14:editId="7D8461F0">
            <wp:simplePos x="0" y="0"/>
            <wp:positionH relativeFrom="margin">
              <wp:posOffset>178435</wp:posOffset>
            </wp:positionH>
            <wp:positionV relativeFrom="paragraph">
              <wp:posOffset>10160</wp:posOffset>
            </wp:positionV>
            <wp:extent cx="5474628" cy="3108960"/>
            <wp:effectExtent l="0" t="0" r="0" b="0"/>
            <wp:wrapNone/>
            <wp:docPr id="24" name="Image 6" descr="WhatsApp Image 2020-09-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0-09-14 at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4628"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5FD0B" w14:textId="77777777" w:rsidR="003660A0" w:rsidRDefault="003660A0" w:rsidP="00F640EB">
      <w:pPr>
        <w:jc w:val="both"/>
        <w:rPr>
          <w:rFonts w:ascii="Times New Roman" w:hAnsi="Times New Roman"/>
          <w:sz w:val="24"/>
          <w:szCs w:val="24"/>
        </w:rPr>
      </w:pPr>
    </w:p>
    <w:p w14:paraId="394953C8" w14:textId="77777777" w:rsidR="003660A0" w:rsidRDefault="003660A0" w:rsidP="00F640EB">
      <w:pPr>
        <w:jc w:val="both"/>
        <w:rPr>
          <w:rFonts w:ascii="Times New Roman" w:hAnsi="Times New Roman"/>
          <w:sz w:val="24"/>
          <w:szCs w:val="24"/>
        </w:rPr>
      </w:pPr>
    </w:p>
    <w:p w14:paraId="4D1FEFC1" w14:textId="77777777" w:rsidR="003660A0" w:rsidRDefault="003660A0" w:rsidP="00F640EB">
      <w:pPr>
        <w:jc w:val="both"/>
        <w:rPr>
          <w:rFonts w:ascii="Times New Roman" w:hAnsi="Times New Roman"/>
          <w:sz w:val="24"/>
          <w:szCs w:val="24"/>
        </w:rPr>
      </w:pPr>
    </w:p>
    <w:p w14:paraId="5D3D9F9F" w14:textId="77777777" w:rsidR="00CE7E60" w:rsidRDefault="00CE7E60" w:rsidP="00F640EB">
      <w:pPr>
        <w:jc w:val="both"/>
        <w:rPr>
          <w:rFonts w:ascii="Times New Roman" w:hAnsi="Times New Roman"/>
          <w:sz w:val="24"/>
          <w:szCs w:val="24"/>
        </w:rPr>
      </w:pPr>
    </w:p>
    <w:p w14:paraId="20216ECE" w14:textId="77777777" w:rsidR="00CE7E60" w:rsidRDefault="00CE7E60" w:rsidP="00F640EB">
      <w:pPr>
        <w:jc w:val="both"/>
        <w:rPr>
          <w:rFonts w:ascii="Times New Roman" w:hAnsi="Times New Roman"/>
          <w:sz w:val="24"/>
          <w:szCs w:val="24"/>
        </w:rPr>
      </w:pPr>
    </w:p>
    <w:p w14:paraId="3DA498B9" w14:textId="77777777" w:rsidR="00CE7E60" w:rsidRDefault="00CE7E60" w:rsidP="00F640EB">
      <w:pPr>
        <w:jc w:val="both"/>
        <w:rPr>
          <w:rFonts w:ascii="Times New Roman" w:hAnsi="Times New Roman"/>
          <w:sz w:val="24"/>
          <w:szCs w:val="24"/>
        </w:rPr>
      </w:pPr>
    </w:p>
    <w:p w14:paraId="6E83BA69" w14:textId="77777777" w:rsidR="00CE7E60" w:rsidRDefault="00CE7E60" w:rsidP="00F640EB">
      <w:pPr>
        <w:jc w:val="both"/>
        <w:rPr>
          <w:rFonts w:ascii="Times New Roman" w:hAnsi="Times New Roman"/>
          <w:sz w:val="24"/>
          <w:szCs w:val="24"/>
        </w:rPr>
      </w:pPr>
    </w:p>
    <w:p w14:paraId="4E9339BE" w14:textId="77777777" w:rsidR="00CE7E60" w:rsidRDefault="00CE7E60" w:rsidP="00F640EB">
      <w:pPr>
        <w:jc w:val="both"/>
        <w:rPr>
          <w:rFonts w:ascii="Times New Roman" w:hAnsi="Times New Roman"/>
          <w:sz w:val="24"/>
          <w:szCs w:val="24"/>
        </w:rPr>
      </w:pPr>
    </w:p>
    <w:p w14:paraId="011B0193" w14:textId="77777777" w:rsidR="00CE7E60" w:rsidRDefault="00CE7E60" w:rsidP="00F640EB">
      <w:pPr>
        <w:jc w:val="both"/>
        <w:rPr>
          <w:rFonts w:ascii="Times New Roman" w:hAnsi="Times New Roman"/>
          <w:sz w:val="24"/>
          <w:szCs w:val="24"/>
        </w:rPr>
      </w:pPr>
    </w:p>
    <w:p w14:paraId="041805D3" w14:textId="77777777" w:rsidR="00CE7E60" w:rsidRPr="00935D39" w:rsidRDefault="00CE7E60" w:rsidP="00F640EB">
      <w:pPr>
        <w:jc w:val="both"/>
        <w:rPr>
          <w:rFonts w:ascii="Times New Roman" w:hAnsi="Times New Roman"/>
          <w:sz w:val="24"/>
          <w:szCs w:val="24"/>
        </w:rPr>
      </w:pPr>
    </w:p>
    <w:p w14:paraId="28A42395" w14:textId="77777777" w:rsidR="00994956" w:rsidRPr="00935D39" w:rsidRDefault="000B7A89" w:rsidP="00F640EB">
      <w:pPr>
        <w:jc w:val="both"/>
        <w:rPr>
          <w:rFonts w:ascii="Times New Roman" w:hAnsi="Times New Roman"/>
          <w:b/>
          <w:sz w:val="24"/>
          <w:szCs w:val="24"/>
        </w:rPr>
      </w:pPr>
      <w:bookmarkStart w:id="0" w:name="_Hlk63447949"/>
      <w:r w:rsidRPr="00935D39">
        <w:rPr>
          <w:rFonts w:ascii="Times New Roman" w:hAnsi="Times New Roman"/>
          <w:b/>
          <w:sz w:val="24"/>
          <w:szCs w:val="24"/>
        </w:rPr>
        <w:lastRenderedPageBreak/>
        <w:t xml:space="preserve">1.3 </w:t>
      </w:r>
      <w:r w:rsidR="00B45F7B">
        <w:rPr>
          <w:rFonts w:ascii="Times New Roman" w:hAnsi="Times New Roman"/>
          <w:b/>
          <w:sz w:val="24"/>
          <w:szCs w:val="24"/>
        </w:rPr>
        <w:t>S</w:t>
      </w:r>
      <w:r w:rsidR="00AF65C6">
        <w:rPr>
          <w:rFonts w:ascii="Times New Roman" w:hAnsi="Times New Roman"/>
          <w:b/>
          <w:sz w:val="24"/>
          <w:szCs w:val="24"/>
        </w:rPr>
        <w:t xml:space="preserve">outien à </w:t>
      </w:r>
      <w:r w:rsidR="00994956" w:rsidRPr="00935D39">
        <w:rPr>
          <w:rFonts w:ascii="Times New Roman" w:hAnsi="Times New Roman"/>
          <w:b/>
          <w:sz w:val="24"/>
          <w:szCs w:val="24"/>
        </w:rPr>
        <w:t xml:space="preserve"> l’allaitement </w:t>
      </w:r>
      <w:r w:rsidR="00AF65C6">
        <w:rPr>
          <w:rFonts w:ascii="Times New Roman" w:hAnsi="Times New Roman"/>
          <w:b/>
          <w:sz w:val="24"/>
          <w:szCs w:val="24"/>
        </w:rPr>
        <w:t>maternel</w:t>
      </w:r>
    </w:p>
    <w:bookmarkEnd w:id="0"/>
    <w:p w14:paraId="3BF5C562" w14:textId="77777777" w:rsidR="00AF65C6" w:rsidRDefault="00C65FFD" w:rsidP="00F640EB">
      <w:pPr>
        <w:jc w:val="both"/>
        <w:rPr>
          <w:rFonts w:ascii="Times New Roman" w:hAnsi="Times New Roman"/>
          <w:sz w:val="24"/>
          <w:szCs w:val="24"/>
        </w:rPr>
      </w:pPr>
      <w:r>
        <w:rPr>
          <w:rFonts w:ascii="Times New Roman" w:hAnsi="Times New Roman"/>
          <w:sz w:val="24"/>
          <w:szCs w:val="24"/>
        </w:rPr>
        <w:t xml:space="preserve">Les relances cette année ont concerné les femmes qui n’avaient pas de lait à cause de certains problèmes au sein oui qui ont des jumeaux et n’ont pas suffisamment de lait. </w:t>
      </w:r>
      <w:r w:rsidR="00B677DD">
        <w:rPr>
          <w:rFonts w:ascii="Times New Roman" w:hAnsi="Times New Roman"/>
          <w:sz w:val="24"/>
          <w:szCs w:val="24"/>
        </w:rPr>
        <w:t xml:space="preserve">Elle représente </w:t>
      </w:r>
      <w:r w:rsidR="008E4C5F">
        <w:rPr>
          <w:rFonts w:ascii="Times New Roman" w:hAnsi="Times New Roman"/>
          <w:sz w:val="24"/>
          <w:szCs w:val="24"/>
        </w:rPr>
        <w:t>29</w:t>
      </w:r>
      <w:r w:rsidR="00B677DD">
        <w:rPr>
          <w:rFonts w:ascii="Times New Roman" w:hAnsi="Times New Roman"/>
          <w:sz w:val="24"/>
          <w:szCs w:val="24"/>
        </w:rPr>
        <w:t>% des prises</w:t>
      </w:r>
      <w:r w:rsidR="00C72DC2">
        <w:rPr>
          <w:rFonts w:ascii="Times New Roman" w:hAnsi="Times New Roman"/>
          <w:sz w:val="24"/>
          <w:szCs w:val="24"/>
        </w:rPr>
        <w:t xml:space="preserve"> en charge.</w:t>
      </w:r>
    </w:p>
    <w:p w14:paraId="5EA20845" w14:textId="1267C30D" w:rsidR="003660A0" w:rsidRDefault="00C72DC2" w:rsidP="00F640EB">
      <w:pPr>
        <w:jc w:val="both"/>
        <w:rPr>
          <w:rFonts w:ascii="Times New Roman" w:hAnsi="Times New Roman"/>
          <w:sz w:val="24"/>
          <w:szCs w:val="24"/>
        </w:rPr>
      </w:pPr>
      <w:r>
        <w:rPr>
          <w:rFonts w:ascii="Times New Roman" w:hAnsi="Times New Roman"/>
          <w:sz w:val="24"/>
          <w:szCs w:val="24"/>
        </w:rPr>
        <w:t xml:space="preserve"> O</w:t>
      </w:r>
      <w:r w:rsidR="008C24E3">
        <w:rPr>
          <w:rFonts w:ascii="Times New Roman" w:hAnsi="Times New Roman"/>
          <w:sz w:val="24"/>
          <w:szCs w:val="24"/>
        </w:rPr>
        <w:t xml:space="preserve">n a </w:t>
      </w:r>
      <w:r>
        <w:rPr>
          <w:rFonts w:ascii="Times New Roman" w:hAnsi="Times New Roman"/>
          <w:sz w:val="24"/>
          <w:szCs w:val="24"/>
        </w:rPr>
        <w:t>accueilli</w:t>
      </w:r>
      <w:r w:rsidR="008C24E3">
        <w:rPr>
          <w:rFonts w:ascii="Times New Roman" w:hAnsi="Times New Roman"/>
          <w:sz w:val="24"/>
          <w:szCs w:val="24"/>
        </w:rPr>
        <w:t xml:space="preserve"> cette année des mamans qui font des petits boulots ou sont des apprenties et les patrons </w:t>
      </w:r>
      <w:r w:rsidR="0030031F">
        <w:rPr>
          <w:rFonts w:ascii="Times New Roman" w:hAnsi="Times New Roman"/>
          <w:sz w:val="24"/>
          <w:szCs w:val="24"/>
        </w:rPr>
        <w:t>ne voulaient pas qu’elles amènent</w:t>
      </w:r>
      <w:r w:rsidR="008C24E3">
        <w:rPr>
          <w:rFonts w:ascii="Times New Roman" w:hAnsi="Times New Roman"/>
          <w:sz w:val="24"/>
          <w:szCs w:val="24"/>
        </w:rPr>
        <w:t xml:space="preserve"> leurs enfants sur leur lieu de travail ou d’apprentissage mais leurs moyens ne leur permette</w:t>
      </w:r>
      <w:r>
        <w:rPr>
          <w:rFonts w:ascii="Times New Roman" w:hAnsi="Times New Roman"/>
          <w:sz w:val="24"/>
          <w:szCs w:val="24"/>
        </w:rPr>
        <w:t>nt</w:t>
      </w:r>
      <w:r w:rsidR="008C24E3">
        <w:rPr>
          <w:rFonts w:ascii="Times New Roman" w:hAnsi="Times New Roman"/>
          <w:sz w:val="24"/>
          <w:szCs w:val="24"/>
        </w:rPr>
        <w:t xml:space="preserve"> pas de prendre une nounou ou d’amener les enfants à la crèche.</w:t>
      </w:r>
    </w:p>
    <w:p w14:paraId="09242220" w14:textId="77777777" w:rsidR="00AA3A81" w:rsidRDefault="008C24E3" w:rsidP="00F640EB">
      <w:pPr>
        <w:jc w:val="both"/>
        <w:rPr>
          <w:rFonts w:ascii="Times New Roman" w:hAnsi="Times New Roman"/>
          <w:sz w:val="24"/>
          <w:szCs w:val="24"/>
        </w:rPr>
      </w:pPr>
      <w:r>
        <w:rPr>
          <w:rFonts w:ascii="Times New Roman" w:hAnsi="Times New Roman"/>
          <w:sz w:val="24"/>
          <w:szCs w:val="24"/>
        </w:rPr>
        <w:t>Les autres cas de relance ont été prise en charge g</w:t>
      </w:r>
      <w:r w:rsidR="00DB59F2" w:rsidRPr="00935D39">
        <w:rPr>
          <w:rFonts w:ascii="Times New Roman" w:hAnsi="Times New Roman"/>
          <w:sz w:val="24"/>
          <w:szCs w:val="24"/>
        </w:rPr>
        <w:t>r</w:t>
      </w:r>
      <w:r w:rsidR="000B7A89" w:rsidRPr="00935D39">
        <w:rPr>
          <w:rFonts w:ascii="Times New Roman" w:hAnsi="Times New Roman"/>
          <w:sz w:val="24"/>
          <w:szCs w:val="24"/>
        </w:rPr>
        <w:t xml:space="preserve">âce </w:t>
      </w:r>
      <w:r>
        <w:rPr>
          <w:rFonts w:ascii="Times New Roman" w:hAnsi="Times New Roman"/>
          <w:sz w:val="24"/>
          <w:szCs w:val="24"/>
        </w:rPr>
        <w:t>aux conseil</w:t>
      </w:r>
      <w:r w:rsidR="0030031F">
        <w:rPr>
          <w:rFonts w:ascii="Times New Roman" w:hAnsi="Times New Roman"/>
          <w:sz w:val="24"/>
          <w:szCs w:val="24"/>
        </w:rPr>
        <w:t>s</w:t>
      </w:r>
      <w:r>
        <w:rPr>
          <w:rFonts w:ascii="Times New Roman" w:hAnsi="Times New Roman"/>
          <w:sz w:val="24"/>
          <w:szCs w:val="24"/>
        </w:rPr>
        <w:t xml:space="preserve"> et a</w:t>
      </w:r>
      <w:r w:rsidR="006C01C4" w:rsidRPr="00935D39">
        <w:rPr>
          <w:rFonts w:ascii="Times New Roman" w:hAnsi="Times New Roman"/>
          <w:sz w:val="24"/>
          <w:szCs w:val="24"/>
        </w:rPr>
        <w:t xml:space="preserve">ccompagnement </w:t>
      </w:r>
      <w:r w:rsidR="00B60184" w:rsidRPr="00935D39">
        <w:rPr>
          <w:rFonts w:ascii="Times New Roman" w:hAnsi="Times New Roman"/>
          <w:sz w:val="24"/>
          <w:szCs w:val="24"/>
        </w:rPr>
        <w:t>individualisé</w:t>
      </w:r>
      <w:r w:rsidR="00490E41">
        <w:rPr>
          <w:rFonts w:ascii="Times New Roman" w:hAnsi="Times New Roman"/>
          <w:sz w:val="24"/>
          <w:szCs w:val="24"/>
        </w:rPr>
        <w:t xml:space="preserve">s, </w:t>
      </w:r>
      <w:r w:rsidR="00AA03E4">
        <w:rPr>
          <w:rFonts w:ascii="Times New Roman" w:hAnsi="Times New Roman"/>
          <w:sz w:val="24"/>
          <w:szCs w:val="24"/>
        </w:rPr>
        <w:t>a</w:t>
      </w:r>
      <w:r>
        <w:rPr>
          <w:rFonts w:ascii="Times New Roman" w:hAnsi="Times New Roman"/>
          <w:sz w:val="24"/>
          <w:szCs w:val="24"/>
        </w:rPr>
        <w:t xml:space="preserve">vec un appui en </w:t>
      </w:r>
      <w:r w:rsidR="00886FC9">
        <w:rPr>
          <w:rFonts w:ascii="Times New Roman" w:hAnsi="Times New Roman"/>
          <w:sz w:val="24"/>
          <w:szCs w:val="24"/>
        </w:rPr>
        <w:t>A</w:t>
      </w:r>
      <w:r w:rsidR="00C01ED5" w:rsidRPr="00935D39">
        <w:rPr>
          <w:rFonts w:ascii="Times New Roman" w:hAnsi="Times New Roman"/>
          <w:sz w:val="24"/>
          <w:szCs w:val="24"/>
        </w:rPr>
        <w:t>-béta carotène</w:t>
      </w:r>
      <w:r w:rsidR="00886FC9">
        <w:rPr>
          <w:rFonts w:ascii="Times New Roman" w:hAnsi="Times New Roman"/>
          <w:sz w:val="24"/>
          <w:szCs w:val="24"/>
        </w:rPr>
        <w:t xml:space="preserve"> et ou en tire-lait</w:t>
      </w:r>
      <w:r w:rsidR="00B60184" w:rsidRPr="00935D39">
        <w:rPr>
          <w:rFonts w:ascii="Times New Roman" w:hAnsi="Times New Roman"/>
          <w:sz w:val="24"/>
          <w:szCs w:val="24"/>
        </w:rPr>
        <w:t>.</w:t>
      </w:r>
      <w:r w:rsidR="006A59DF">
        <w:rPr>
          <w:rFonts w:ascii="Times New Roman" w:hAnsi="Times New Roman"/>
          <w:sz w:val="24"/>
          <w:szCs w:val="24"/>
        </w:rPr>
        <w:t xml:space="preserve"> </w:t>
      </w:r>
    </w:p>
    <w:p w14:paraId="4A3DDE0C" w14:textId="77777777" w:rsidR="00A0381A" w:rsidRDefault="003660A0" w:rsidP="00F640EB">
      <w:pPr>
        <w:jc w:val="both"/>
        <w:rPr>
          <w:rFonts w:ascii="Times New Roman" w:hAnsi="Times New Roman"/>
          <w:sz w:val="24"/>
          <w:szCs w:val="24"/>
        </w:rPr>
      </w:pPr>
      <w:r>
        <w:rPr>
          <w:rFonts w:ascii="Times New Roman" w:hAnsi="Times New Roman"/>
          <w:sz w:val="24"/>
          <w:szCs w:val="24"/>
        </w:rPr>
        <w:t>Sindy a été prise en charge en décembre 2020 car sa maman n’arrivait pas à l’allaiter. Elle a bénéficié d’un accompagnement régulier et a pu continuer d’allaiter sa fille.</w:t>
      </w:r>
    </w:p>
    <w:p w14:paraId="427C4395" w14:textId="77777777" w:rsidR="00A0381A" w:rsidRDefault="00A0381A" w:rsidP="00F640EB">
      <w:pPr>
        <w:jc w:val="both"/>
        <w:rPr>
          <w:rFonts w:ascii="Times New Roman" w:hAnsi="Times New Roman"/>
          <w:sz w:val="24"/>
          <w:szCs w:val="24"/>
        </w:rPr>
      </w:pPr>
    </w:p>
    <w:p w14:paraId="34398113" w14:textId="19DEB17D" w:rsidR="0068562B" w:rsidRDefault="0068562B" w:rsidP="00F640EB">
      <w:pPr>
        <w:jc w:val="both"/>
        <w:rPr>
          <w:rFonts w:ascii="Times New Roman" w:hAnsi="Times New Roman"/>
          <w:sz w:val="24"/>
          <w:szCs w:val="24"/>
        </w:rPr>
      </w:pPr>
      <w:r>
        <w:rPr>
          <w:rFonts w:ascii="Times New Roman" w:hAnsi="Times New Roman"/>
          <w:sz w:val="24"/>
          <w:szCs w:val="24"/>
        </w:rPr>
        <w:t>Sindy avec sa ma</w:t>
      </w:r>
      <w:r w:rsidR="00AF65C6">
        <w:rPr>
          <w:rFonts w:ascii="Times New Roman" w:hAnsi="Times New Roman"/>
          <w:sz w:val="24"/>
          <w:szCs w:val="24"/>
        </w:rPr>
        <w:t>m</w:t>
      </w:r>
      <w:r>
        <w:rPr>
          <w:rFonts w:ascii="Times New Roman" w:hAnsi="Times New Roman"/>
          <w:sz w:val="24"/>
          <w:szCs w:val="24"/>
        </w:rPr>
        <w:t>an en</w:t>
      </w:r>
      <w:r w:rsidR="00AF65C6">
        <w:rPr>
          <w:rFonts w:ascii="Times New Roman" w:hAnsi="Times New Roman"/>
          <w:sz w:val="24"/>
          <w:szCs w:val="24"/>
        </w:rPr>
        <w:t xml:space="preserve"> décembre </w:t>
      </w:r>
      <w:r>
        <w:rPr>
          <w:rFonts w:ascii="Times New Roman" w:hAnsi="Times New Roman"/>
          <w:sz w:val="24"/>
          <w:szCs w:val="24"/>
        </w:rPr>
        <w:t>20</w:t>
      </w:r>
      <w:r w:rsidR="00F74F59">
        <w:rPr>
          <w:rFonts w:ascii="Times New Roman" w:hAnsi="Times New Roman"/>
          <w:sz w:val="24"/>
          <w:szCs w:val="24"/>
        </w:rPr>
        <w:t>19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F65C6">
        <w:rPr>
          <w:rFonts w:ascii="Times New Roman" w:hAnsi="Times New Roman"/>
          <w:sz w:val="24"/>
          <w:szCs w:val="24"/>
        </w:rPr>
        <w:t xml:space="preserve">    </w:t>
      </w:r>
      <w:r>
        <w:rPr>
          <w:rFonts w:ascii="Times New Roman" w:hAnsi="Times New Roman"/>
          <w:sz w:val="24"/>
          <w:szCs w:val="24"/>
        </w:rPr>
        <w:t xml:space="preserve">Sindy en </w:t>
      </w:r>
      <w:r w:rsidR="00AF65C6">
        <w:rPr>
          <w:rFonts w:ascii="Times New Roman" w:hAnsi="Times New Roman"/>
          <w:sz w:val="24"/>
          <w:szCs w:val="24"/>
        </w:rPr>
        <w:t xml:space="preserve">mai </w:t>
      </w:r>
      <w:r>
        <w:rPr>
          <w:rFonts w:ascii="Times New Roman" w:hAnsi="Times New Roman"/>
          <w:sz w:val="24"/>
          <w:szCs w:val="24"/>
        </w:rPr>
        <w:t xml:space="preserve"> 2020</w:t>
      </w:r>
    </w:p>
    <w:p w14:paraId="1D19767E" w14:textId="77777777" w:rsidR="0068562B" w:rsidRPr="00935D39" w:rsidRDefault="00AF65C6" w:rsidP="0068562B">
      <w:pPr>
        <w:jc w:val="center"/>
        <w:rPr>
          <w:rFonts w:ascii="Times New Roman" w:hAnsi="Times New Roman"/>
          <w:sz w:val="24"/>
          <w:szCs w:val="24"/>
        </w:rPr>
      </w:pPr>
      <w:r>
        <w:rPr>
          <w:rFonts w:ascii="Times New Roman" w:hAnsi="Times New Roman"/>
          <w:noProof/>
          <w:sz w:val="24"/>
          <w:szCs w:val="24"/>
          <w:lang w:eastAsia="fr-FR"/>
        </w:rPr>
        <w:drawing>
          <wp:anchor distT="0" distB="0" distL="114300" distR="114300" simplePos="0" relativeHeight="251681280" behindDoc="0" locked="0" layoutInCell="1" allowOverlap="1" wp14:anchorId="5AAE427A" wp14:editId="6A3919C2">
            <wp:simplePos x="0" y="0"/>
            <wp:positionH relativeFrom="column">
              <wp:posOffset>372745</wp:posOffset>
            </wp:positionH>
            <wp:positionV relativeFrom="paragraph">
              <wp:posOffset>189230</wp:posOffset>
            </wp:positionV>
            <wp:extent cx="2118360" cy="3314700"/>
            <wp:effectExtent l="0" t="0" r="0" b="0"/>
            <wp:wrapThrough wrapText="bothSides">
              <wp:wrapPolygon edited="0">
                <wp:start x="0" y="0"/>
                <wp:lineTo x="0" y="21476"/>
                <wp:lineTo x="21367" y="21476"/>
                <wp:lineTo x="21367"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1-21 at 12.01.47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8360" cy="3314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fr-FR"/>
        </w:rPr>
        <w:drawing>
          <wp:anchor distT="0" distB="0" distL="114300" distR="114300" simplePos="0" relativeHeight="251680256" behindDoc="0" locked="0" layoutInCell="1" allowOverlap="1" wp14:anchorId="2B9E26B5" wp14:editId="6D3FB190">
            <wp:simplePos x="0" y="0"/>
            <wp:positionH relativeFrom="margin">
              <wp:posOffset>3466465</wp:posOffset>
            </wp:positionH>
            <wp:positionV relativeFrom="paragraph">
              <wp:posOffset>300990</wp:posOffset>
            </wp:positionV>
            <wp:extent cx="2793365" cy="3205480"/>
            <wp:effectExtent l="0" t="0" r="6985" b="0"/>
            <wp:wrapThrough wrapText="bothSides">
              <wp:wrapPolygon edited="0">
                <wp:start x="0" y="0"/>
                <wp:lineTo x="0" y="21437"/>
                <wp:lineTo x="21507" y="21437"/>
                <wp:lineTo x="21507"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1-01-21 at 11.44.14 AM.jpeg"/>
                    <pic:cNvPicPr/>
                  </pic:nvPicPr>
                  <pic:blipFill rotWithShape="1">
                    <a:blip r:embed="rId16">
                      <a:extLst>
                        <a:ext uri="{28A0092B-C50C-407E-A947-70E740481C1C}">
                          <a14:useLocalDpi xmlns:a14="http://schemas.microsoft.com/office/drawing/2010/main" val="0"/>
                        </a:ext>
                      </a:extLst>
                    </a:blip>
                    <a:srcRect t="22302" b="27655"/>
                    <a:stretch/>
                  </pic:blipFill>
                  <pic:spPr bwMode="auto">
                    <a:xfrm>
                      <a:off x="0" y="0"/>
                      <a:ext cx="2793365" cy="3205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E38946" w14:textId="77777777" w:rsidR="00C5680C" w:rsidRDefault="00C5680C" w:rsidP="00F640EB">
      <w:pPr>
        <w:jc w:val="both"/>
        <w:rPr>
          <w:rFonts w:ascii="Times New Roman" w:hAnsi="Times New Roman"/>
          <w:sz w:val="24"/>
          <w:szCs w:val="24"/>
        </w:rPr>
      </w:pPr>
    </w:p>
    <w:p w14:paraId="581649E6" w14:textId="77777777" w:rsidR="003660A0" w:rsidRDefault="003660A0" w:rsidP="00F640EB">
      <w:pPr>
        <w:jc w:val="both"/>
        <w:rPr>
          <w:rFonts w:ascii="Times New Roman" w:hAnsi="Times New Roman"/>
          <w:sz w:val="24"/>
          <w:szCs w:val="24"/>
        </w:rPr>
      </w:pPr>
    </w:p>
    <w:p w14:paraId="6A1DE5FA" w14:textId="77777777" w:rsidR="003660A0" w:rsidRDefault="003660A0" w:rsidP="00F640EB">
      <w:pPr>
        <w:jc w:val="both"/>
        <w:rPr>
          <w:rFonts w:ascii="Times New Roman" w:hAnsi="Times New Roman"/>
          <w:sz w:val="24"/>
          <w:szCs w:val="24"/>
        </w:rPr>
      </w:pPr>
    </w:p>
    <w:p w14:paraId="180C9777" w14:textId="77777777" w:rsidR="003660A0" w:rsidRDefault="003660A0" w:rsidP="00F640EB">
      <w:pPr>
        <w:jc w:val="both"/>
        <w:rPr>
          <w:rFonts w:ascii="Times New Roman" w:hAnsi="Times New Roman"/>
          <w:sz w:val="24"/>
          <w:szCs w:val="24"/>
        </w:rPr>
      </w:pPr>
    </w:p>
    <w:p w14:paraId="361B7C6F" w14:textId="77777777" w:rsidR="003660A0" w:rsidRDefault="003660A0" w:rsidP="00F640EB">
      <w:pPr>
        <w:jc w:val="both"/>
        <w:rPr>
          <w:rFonts w:ascii="Times New Roman" w:hAnsi="Times New Roman"/>
          <w:sz w:val="24"/>
          <w:szCs w:val="24"/>
        </w:rPr>
      </w:pPr>
    </w:p>
    <w:p w14:paraId="57817DBF" w14:textId="77777777" w:rsidR="003660A0" w:rsidRDefault="003660A0" w:rsidP="00F640EB">
      <w:pPr>
        <w:jc w:val="both"/>
        <w:rPr>
          <w:rFonts w:ascii="Times New Roman" w:hAnsi="Times New Roman"/>
          <w:sz w:val="24"/>
          <w:szCs w:val="24"/>
        </w:rPr>
      </w:pPr>
    </w:p>
    <w:p w14:paraId="1DC1F6E9" w14:textId="77777777" w:rsidR="003660A0" w:rsidRDefault="003660A0" w:rsidP="00F640EB">
      <w:pPr>
        <w:jc w:val="both"/>
        <w:rPr>
          <w:rFonts w:ascii="Times New Roman" w:hAnsi="Times New Roman"/>
          <w:sz w:val="24"/>
          <w:szCs w:val="24"/>
        </w:rPr>
      </w:pPr>
    </w:p>
    <w:p w14:paraId="3529F90D" w14:textId="77777777" w:rsidR="003660A0" w:rsidRDefault="003660A0" w:rsidP="00F640EB">
      <w:pPr>
        <w:jc w:val="both"/>
        <w:rPr>
          <w:rFonts w:ascii="Times New Roman" w:hAnsi="Times New Roman"/>
          <w:sz w:val="24"/>
          <w:szCs w:val="24"/>
        </w:rPr>
      </w:pPr>
    </w:p>
    <w:p w14:paraId="2644283D" w14:textId="77777777" w:rsidR="003660A0" w:rsidRDefault="003660A0" w:rsidP="00F640EB">
      <w:pPr>
        <w:jc w:val="both"/>
        <w:rPr>
          <w:rFonts w:ascii="Times New Roman" w:hAnsi="Times New Roman"/>
          <w:sz w:val="24"/>
          <w:szCs w:val="24"/>
        </w:rPr>
      </w:pPr>
    </w:p>
    <w:p w14:paraId="1FC86EB3" w14:textId="77777777" w:rsidR="00AF65C6" w:rsidRDefault="00AF65C6" w:rsidP="00F640EB">
      <w:pPr>
        <w:jc w:val="both"/>
        <w:rPr>
          <w:rFonts w:ascii="Times New Roman" w:hAnsi="Times New Roman"/>
          <w:sz w:val="24"/>
          <w:szCs w:val="24"/>
        </w:rPr>
      </w:pPr>
    </w:p>
    <w:p w14:paraId="674B87E4" w14:textId="77777777" w:rsidR="00AF65C6" w:rsidRDefault="00AF65C6" w:rsidP="00F640EB">
      <w:pPr>
        <w:jc w:val="both"/>
        <w:rPr>
          <w:rFonts w:ascii="Times New Roman" w:hAnsi="Times New Roman"/>
          <w:sz w:val="24"/>
          <w:szCs w:val="24"/>
        </w:rPr>
      </w:pPr>
    </w:p>
    <w:p w14:paraId="57A91EE0" w14:textId="77777777" w:rsidR="00B45F7B" w:rsidRDefault="00B45F7B" w:rsidP="00F640EB">
      <w:pPr>
        <w:jc w:val="both"/>
        <w:rPr>
          <w:rFonts w:ascii="Times New Roman" w:hAnsi="Times New Roman"/>
          <w:sz w:val="24"/>
          <w:szCs w:val="24"/>
        </w:rPr>
      </w:pPr>
    </w:p>
    <w:p w14:paraId="0E126A8B" w14:textId="77777777" w:rsidR="00B45F7B" w:rsidRDefault="00B45F7B" w:rsidP="00F640EB">
      <w:pPr>
        <w:jc w:val="both"/>
        <w:rPr>
          <w:rFonts w:ascii="Times New Roman" w:hAnsi="Times New Roman"/>
          <w:sz w:val="24"/>
          <w:szCs w:val="24"/>
        </w:rPr>
      </w:pPr>
    </w:p>
    <w:p w14:paraId="738E10F0" w14:textId="77777777" w:rsidR="00CE7E60" w:rsidRDefault="00CE7E60" w:rsidP="00F640EB">
      <w:pPr>
        <w:jc w:val="both"/>
        <w:rPr>
          <w:rFonts w:ascii="Times New Roman" w:hAnsi="Times New Roman"/>
          <w:sz w:val="24"/>
          <w:szCs w:val="24"/>
        </w:rPr>
      </w:pPr>
    </w:p>
    <w:p w14:paraId="2C2CBB1A" w14:textId="77777777" w:rsidR="00B45F7B" w:rsidRDefault="00B45F7B" w:rsidP="00F640EB">
      <w:pPr>
        <w:jc w:val="both"/>
        <w:rPr>
          <w:rFonts w:ascii="Times New Roman" w:hAnsi="Times New Roman"/>
          <w:sz w:val="24"/>
          <w:szCs w:val="24"/>
        </w:rPr>
      </w:pPr>
    </w:p>
    <w:p w14:paraId="4B12AE49" w14:textId="77777777" w:rsidR="003660A0" w:rsidRPr="00AF65C6" w:rsidRDefault="003660A0" w:rsidP="004E015A">
      <w:pPr>
        <w:pStyle w:val="Paragraphedeliste"/>
        <w:numPr>
          <w:ilvl w:val="1"/>
          <w:numId w:val="3"/>
        </w:numPr>
        <w:rPr>
          <w:rFonts w:ascii="Times New Roman" w:hAnsi="Times New Roman"/>
          <w:b/>
          <w:sz w:val="24"/>
          <w:szCs w:val="24"/>
        </w:rPr>
      </w:pPr>
      <w:r w:rsidRPr="00AF65C6">
        <w:rPr>
          <w:rFonts w:ascii="Times New Roman" w:hAnsi="Times New Roman"/>
          <w:b/>
          <w:sz w:val="24"/>
          <w:szCs w:val="24"/>
        </w:rPr>
        <w:lastRenderedPageBreak/>
        <w:t>Aide aux familles les plus vulnérables</w:t>
      </w:r>
    </w:p>
    <w:p w14:paraId="26B4F831" w14:textId="77777777" w:rsidR="00AF65C6" w:rsidRDefault="00AF65C6" w:rsidP="00AF65C6">
      <w:pPr>
        <w:rPr>
          <w:rFonts w:ascii="Times New Roman" w:hAnsi="Times New Roman"/>
          <w:b/>
          <w:sz w:val="24"/>
          <w:szCs w:val="24"/>
        </w:rPr>
      </w:pPr>
    </w:p>
    <w:p w14:paraId="07A24932" w14:textId="77777777" w:rsidR="00CE7E60" w:rsidRDefault="00AF65C6" w:rsidP="00AF65C6">
      <w:pPr>
        <w:rPr>
          <w:rFonts w:ascii="Times New Roman" w:hAnsi="Times New Roman"/>
          <w:sz w:val="24"/>
          <w:szCs w:val="24"/>
        </w:rPr>
      </w:pPr>
      <w:r w:rsidRPr="003660A0">
        <w:rPr>
          <w:noProof/>
          <w:sz w:val="24"/>
          <w:szCs w:val="24"/>
          <w:lang w:eastAsia="fr-FR"/>
        </w:rPr>
        <w:drawing>
          <wp:anchor distT="0" distB="0" distL="114300" distR="114300" simplePos="0" relativeHeight="251658752" behindDoc="0" locked="0" layoutInCell="1" allowOverlap="1" wp14:anchorId="3F8BC9EA" wp14:editId="70CDDF5C">
            <wp:simplePos x="0" y="0"/>
            <wp:positionH relativeFrom="page">
              <wp:posOffset>3967480</wp:posOffset>
            </wp:positionH>
            <wp:positionV relativeFrom="paragraph">
              <wp:posOffset>1696085</wp:posOffset>
            </wp:positionV>
            <wp:extent cx="3012440" cy="4419600"/>
            <wp:effectExtent l="0" t="0" r="0" b="0"/>
            <wp:wrapThrough wrapText="bothSides">
              <wp:wrapPolygon edited="0">
                <wp:start x="0" y="0"/>
                <wp:lineTo x="0" y="21507"/>
                <wp:lineTo x="21445" y="21507"/>
                <wp:lineTo x="21445" y="0"/>
                <wp:lineTo x="0" y="0"/>
              </wp:wrapPolygon>
            </wp:wrapThrough>
            <wp:docPr id="36" name="Image 10" descr="WhatsApp Image 2020-09-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0-09-14 at 11"/>
                    <pic:cNvPicPr>
                      <a:picLocks noChangeAspect="1" noChangeArrowheads="1"/>
                    </pic:cNvPicPr>
                  </pic:nvPicPr>
                  <pic:blipFill>
                    <a:blip r:embed="rId17">
                      <a:extLst>
                        <a:ext uri="{28A0092B-C50C-407E-A947-70E740481C1C}">
                          <a14:useLocalDpi xmlns:a14="http://schemas.microsoft.com/office/drawing/2010/main" val="0"/>
                        </a:ext>
                      </a:extLst>
                    </a:blip>
                    <a:srcRect b="22813"/>
                    <a:stretch>
                      <a:fillRect/>
                    </a:stretch>
                  </pic:blipFill>
                  <pic:spPr bwMode="auto">
                    <a:xfrm>
                      <a:off x="0" y="0"/>
                      <a:ext cx="3012440" cy="441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5C6">
        <w:rPr>
          <w:rFonts w:ascii="Times New Roman" w:hAnsi="Times New Roman"/>
          <w:sz w:val="24"/>
          <w:szCs w:val="24"/>
        </w:rPr>
        <w:t>Nous avons reçu quelques familles très démunies et des kits alimentaires leur ont été distribués</w:t>
      </w:r>
      <w:r>
        <w:rPr>
          <w:rFonts w:ascii="Times New Roman" w:hAnsi="Times New Roman"/>
          <w:sz w:val="24"/>
          <w:szCs w:val="24"/>
        </w:rPr>
        <w:t>.</w:t>
      </w:r>
      <w:r w:rsidRPr="00AF65C6">
        <w:rPr>
          <w:rFonts w:ascii="Times New Roman" w:hAnsi="Times New Roman"/>
          <w:sz w:val="24"/>
          <w:szCs w:val="24"/>
        </w:rPr>
        <w:t xml:space="preserve"> Nous avons aussi reçu des cas où les mamans sont dans des situations de précarité et leurs moyens ne leur permettent pas de faire les trois (3) repas par jour et d’avoir une alimentation équilibrée.</w:t>
      </w:r>
    </w:p>
    <w:p w14:paraId="77DEAB06" w14:textId="77777777" w:rsidR="00AF65C6" w:rsidRPr="00AF65C6" w:rsidRDefault="00AF65C6" w:rsidP="00AF65C6">
      <w:pPr>
        <w:rPr>
          <w:rFonts w:ascii="Times New Roman" w:hAnsi="Times New Roman"/>
          <w:sz w:val="24"/>
          <w:szCs w:val="24"/>
        </w:rPr>
      </w:pPr>
      <w:r w:rsidRPr="00AF65C6">
        <w:rPr>
          <w:rFonts w:ascii="Times New Roman" w:hAnsi="Times New Roman"/>
          <w:sz w:val="24"/>
          <w:szCs w:val="24"/>
        </w:rPr>
        <w:t xml:space="preserve"> Ce sont souvent des femmes abandonnées par leur mari. Ces cas sont pris en charge par des kits alimentaires. Au cours de la période d’activités, dix (10) kits ont été distribués aux mamans en difficultés. Les difficultés ont été aggravées par la </w:t>
      </w:r>
      <w:r>
        <w:rPr>
          <w:rFonts w:ascii="Times New Roman" w:hAnsi="Times New Roman"/>
          <w:sz w:val="24"/>
          <w:szCs w:val="24"/>
        </w:rPr>
        <w:t>pandémie</w:t>
      </w:r>
      <w:r w:rsidRPr="00AF65C6">
        <w:rPr>
          <w:rFonts w:ascii="Times New Roman" w:hAnsi="Times New Roman"/>
          <w:sz w:val="24"/>
          <w:szCs w:val="24"/>
        </w:rPr>
        <w:t xml:space="preserve">. </w:t>
      </w:r>
    </w:p>
    <w:p w14:paraId="3453F74C" w14:textId="77777777" w:rsidR="00AF65C6" w:rsidRPr="00AF65C6" w:rsidRDefault="00AF65C6" w:rsidP="00AF65C6">
      <w:pPr>
        <w:rPr>
          <w:rFonts w:ascii="Times New Roman" w:hAnsi="Times New Roman"/>
          <w:sz w:val="24"/>
          <w:szCs w:val="24"/>
        </w:rPr>
      </w:pPr>
    </w:p>
    <w:p w14:paraId="1442EAAA" w14:textId="77777777" w:rsidR="00AF65C6" w:rsidRDefault="00CE7E60" w:rsidP="00AF65C6">
      <w:pPr>
        <w:rPr>
          <w:rFonts w:ascii="Times New Roman" w:hAnsi="Times New Roman"/>
          <w:b/>
          <w:sz w:val="28"/>
          <w:szCs w:val="28"/>
        </w:rPr>
      </w:pPr>
      <w:r w:rsidRPr="003660A0">
        <w:rPr>
          <w:noProof/>
          <w:sz w:val="24"/>
          <w:szCs w:val="24"/>
          <w:lang w:eastAsia="fr-FR"/>
        </w:rPr>
        <w:drawing>
          <wp:anchor distT="0" distB="0" distL="114300" distR="114300" simplePos="0" relativeHeight="251682304" behindDoc="0" locked="0" layoutInCell="1" allowOverlap="1" wp14:anchorId="24FEC5F5" wp14:editId="5CFD1375">
            <wp:simplePos x="0" y="0"/>
            <wp:positionH relativeFrom="margin">
              <wp:posOffset>-251460</wp:posOffset>
            </wp:positionH>
            <wp:positionV relativeFrom="paragraph">
              <wp:posOffset>391795</wp:posOffset>
            </wp:positionV>
            <wp:extent cx="2781300" cy="4380865"/>
            <wp:effectExtent l="0" t="0" r="0" b="635"/>
            <wp:wrapThrough wrapText="bothSides">
              <wp:wrapPolygon edited="0">
                <wp:start x="0" y="0"/>
                <wp:lineTo x="0" y="21509"/>
                <wp:lineTo x="21452" y="21509"/>
                <wp:lineTo x="21452" y="0"/>
                <wp:lineTo x="0" y="0"/>
              </wp:wrapPolygon>
            </wp:wrapThrough>
            <wp:docPr id="23" name="Image 7" descr="WhatsApp Image 2020-09-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0-09-14 at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438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13D3E" w14:textId="77777777" w:rsidR="00B45F7B" w:rsidRDefault="00B45F7B" w:rsidP="00AF65C6">
      <w:pPr>
        <w:rPr>
          <w:rFonts w:ascii="Times New Roman" w:hAnsi="Times New Roman"/>
          <w:b/>
          <w:sz w:val="28"/>
          <w:szCs w:val="28"/>
        </w:rPr>
      </w:pPr>
    </w:p>
    <w:p w14:paraId="0A076A4A" w14:textId="77777777" w:rsidR="00B45F7B" w:rsidRDefault="00B45F7B" w:rsidP="00AF65C6">
      <w:pPr>
        <w:rPr>
          <w:rFonts w:ascii="Times New Roman" w:hAnsi="Times New Roman"/>
          <w:b/>
          <w:sz w:val="28"/>
          <w:szCs w:val="28"/>
        </w:rPr>
      </w:pPr>
    </w:p>
    <w:p w14:paraId="59854889" w14:textId="77777777" w:rsidR="00B45F7B" w:rsidRDefault="00B45F7B" w:rsidP="00AF65C6">
      <w:pPr>
        <w:rPr>
          <w:rFonts w:ascii="Times New Roman" w:hAnsi="Times New Roman"/>
          <w:b/>
          <w:sz w:val="28"/>
          <w:szCs w:val="28"/>
        </w:rPr>
      </w:pPr>
    </w:p>
    <w:p w14:paraId="693C9DB0" w14:textId="77777777" w:rsidR="00B45F7B" w:rsidRDefault="00B45F7B" w:rsidP="00AF65C6">
      <w:pPr>
        <w:rPr>
          <w:rFonts w:ascii="Times New Roman" w:hAnsi="Times New Roman"/>
          <w:b/>
          <w:sz w:val="28"/>
          <w:szCs w:val="28"/>
        </w:rPr>
      </w:pPr>
    </w:p>
    <w:p w14:paraId="557A54AF" w14:textId="77777777" w:rsidR="00B45F7B" w:rsidRDefault="00B45F7B" w:rsidP="00AF65C6">
      <w:pPr>
        <w:rPr>
          <w:rFonts w:ascii="Times New Roman" w:hAnsi="Times New Roman"/>
          <w:b/>
          <w:sz w:val="28"/>
          <w:szCs w:val="28"/>
        </w:rPr>
      </w:pPr>
    </w:p>
    <w:p w14:paraId="510F9F0E" w14:textId="77777777" w:rsidR="00CE7E60" w:rsidRDefault="00CE7E60" w:rsidP="00AF65C6">
      <w:pPr>
        <w:rPr>
          <w:rFonts w:ascii="Times New Roman" w:hAnsi="Times New Roman"/>
          <w:b/>
          <w:sz w:val="28"/>
          <w:szCs w:val="28"/>
        </w:rPr>
      </w:pPr>
    </w:p>
    <w:p w14:paraId="5F55C1FD" w14:textId="77777777" w:rsidR="00CE7E60" w:rsidRDefault="00CE7E60" w:rsidP="00AF65C6">
      <w:pPr>
        <w:rPr>
          <w:rFonts w:ascii="Times New Roman" w:hAnsi="Times New Roman"/>
          <w:b/>
          <w:sz w:val="28"/>
          <w:szCs w:val="28"/>
        </w:rPr>
      </w:pPr>
    </w:p>
    <w:p w14:paraId="77FFE1F2" w14:textId="77777777" w:rsidR="00CE7E60" w:rsidRDefault="00CE7E60" w:rsidP="00AF65C6">
      <w:pPr>
        <w:rPr>
          <w:rFonts w:ascii="Times New Roman" w:hAnsi="Times New Roman"/>
          <w:b/>
          <w:sz w:val="28"/>
          <w:szCs w:val="28"/>
        </w:rPr>
      </w:pPr>
    </w:p>
    <w:p w14:paraId="2E8BF55B" w14:textId="77777777" w:rsidR="00CE7E60" w:rsidRDefault="00CE7E60" w:rsidP="00AF65C6">
      <w:pPr>
        <w:rPr>
          <w:rFonts w:ascii="Times New Roman" w:hAnsi="Times New Roman"/>
          <w:b/>
          <w:sz w:val="28"/>
          <w:szCs w:val="28"/>
        </w:rPr>
      </w:pPr>
    </w:p>
    <w:p w14:paraId="4A506206" w14:textId="77777777" w:rsidR="00CE7E60" w:rsidRDefault="00CE7E60" w:rsidP="00AF65C6">
      <w:pPr>
        <w:rPr>
          <w:rFonts w:ascii="Times New Roman" w:hAnsi="Times New Roman"/>
          <w:b/>
          <w:sz w:val="28"/>
          <w:szCs w:val="28"/>
        </w:rPr>
      </w:pPr>
    </w:p>
    <w:p w14:paraId="08CD6257" w14:textId="77777777" w:rsidR="00CE7E60" w:rsidRDefault="00CE7E60" w:rsidP="00AF65C6">
      <w:pPr>
        <w:rPr>
          <w:rFonts w:ascii="Times New Roman" w:hAnsi="Times New Roman"/>
          <w:b/>
          <w:sz w:val="28"/>
          <w:szCs w:val="28"/>
        </w:rPr>
      </w:pPr>
    </w:p>
    <w:p w14:paraId="4A425522" w14:textId="77777777" w:rsidR="00CE7E60" w:rsidRDefault="00CE7E60" w:rsidP="00AF65C6">
      <w:pPr>
        <w:rPr>
          <w:rFonts w:ascii="Times New Roman" w:hAnsi="Times New Roman"/>
          <w:b/>
          <w:sz w:val="28"/>
          <w:szCs w:val="28"/>
        </w:rPr>
      </w:pPr>
    </w:p>
    <w:p w14:paraId="6DC8D5A9" w14:textId="77777777" w:rsidR="00CE7E60" w:rsidRDefault="00CE7E60" w:rsidP="00AF65C6">
      <w:pPr>
        <w:rPr>
          <w:rFonts w:ascii="Times New Roman" w:hAnsi="Times New Roman"/>
          <w:b/>
          <w:sz w:val="28"/>
          <w:szCs w:val="28"/>
        </w:rPr>
      </w:pPr>
    </w:p>
    <w:p w14:paraId="4CB9AC34" w14:textId="77777777" w:rsidR="00CE7E60" w:rsidRDefault="00CE7E60" w:rsidP="00AF65C6">
      <w:pPr>
        <w:rPr>
          <w:rFonts w:ascii="Times New Roman" w:hAnsi="Times New Roman"/>
          <w:b/>
          <w:sz w:val="28"/>
          <w:szCs w:val="28"/>
        </w:rPr>
      </w:pPr>
    </w:p>
    <w:p w14:paraId="0A1031D1" w14:textId="77777777" w:rsidR="00CE7E60" w:rsidRDefault="00CE7E60" w:rsidP="00AF65C6">
      <w:pPr>
        <w:rPr>
          <w:rFonts w:ascii="Times New Roman" w:hAnsi="Times New Roman"/>
          <w:b/>
          <w:sz w:val="28"/>
          <w:szCs w:val="28"/>
        </w:rPr>
      </w:pPr>
    </w:p>
    <w:p w14:paraId="2A53DA1F" w14:textId="77777777" w:rsidR="00CE7E60" w:rsidRDefault="00CE7E60" w:rsidP="00AF65C6">
      <w:pPr>
        <w:rPr>
          <w:rFonts w:ascii="Times New Roman" w:hAnsi="Times New Roman"/>
          <w:b/>
          <w:sz w:val="28"/>
          <w:szCs w:val="28"/>
        </w:rPr>
      </w:pPr>
    </w:p>
    <w:p w14:paraId="6DE39DC4" w14:textId="77777777" w:rsidR="00C7449D" w:rsidRPr="00AF65C6" w:rsidRDefault="00C7449D" w:rsidP="004E015A">
      <w:pPr>
        <w:pStyle w:val="Paragraphedeliste"/>
        <w:numPr>
          <w:ilvl w:val="1"/>
          <w:numId w:val="3"/>
        </w:numPr>
        <w:rPr>
          <w:rFonts w:ascii="Times New Roman" w:hAnsi="Times New Roman"/>
          <w:b/>
          <w:sz w:val="24"/>
          <w:szCs w:val="24"/>
        </w:rPr>
      </w:pPr>
      <w:r w:rsidRPr="00AF65C6">
        <w:rPr>
          <w:rFonts w:ascii="Times New Roman" w:hAnsi="Times New Roman"/>
          <w:b/>
          <w:sz w:val="24"/>
          <w:szCs w:val="24"/>
        </w:rPr>
        <w:lastRenderedPageBreak/>
        <w:t>Cafés nutritionnels</w:t>
      </w:r>
    </w:p>
    <w:p w14:paraId="5028657C" w14:textId="77777777" w:rsidR="005E5FB9" w:rsidRDefault="005E5FB9" w:rsidP="00F640EB">
      <w:pPr>
        <w:jc w:val="both"/>
        <w:rPr>
          <w:rFonts w:ascii="Times New Roman" w:hAnsi="Times New Roman"/>
          <w:sz w:val="24"/>
        </w:rPr>
      </w:pPr>
      <w:r>
        <w:rPr>
          <w:rFonts w:ascii="Times New Roman" w:hAnsi="Times New Roman"/>
          <w:sz w:val="24"/>
        </w:rPr>
        <w:t xml:space="preserve">Trois (3) cafés nutritionnels ont été </w:t>
      </w:r>
      <w:r w:rsidR="00B45F7B">
        <w:rPr>
          <w:rFonts w:ascii="Times New Roman" w:hAnsi="Times New Roman"/>
          <w:sz w:val="24"/>
        </w:rPr>
        <w:t>réalisés cette année</w:t>
      </w:r>
      <w:r>
        <w:rPr>
          <w:rFonts w:ascii="Times New Roman" w:hAnsi="Times New Roman"/>
          <w:sz w:val="24"/>
        </w:rPr>
        <w:t xml:space="preserve"> à cause d</w:t>
      </w:r>
      <w:r w:rsidR="00AF65C6">
        <w:rPr>
          <w:rFonts w:ascii="Times New Roman" w:hAnsi="Times New Roman"/>
          <w:sz w:val="24"/>
        </w:rPr>
        <w:t>e la pandémie.</w:t>
      </w:r>
      <w:r w:rsidRPr="00CD07C5">
        <w:rPr>
          <w:rFonts w:ascii="Times New Roman" w:hAnsi="Times New Roman"/>
          <w:sz w:val="24"/>
        </w:rPr>
        <w:t xml:space="preserve"> </w:t>
      </w:r>
    </w:p>
    <w:p w14:paraId="38CA147F" w14:textId="77777777" w:rsidR="003E2A7A" w:rsidRPr="00CD07C5" w:rsidRDefault="00B45F7B" w:rsidP="00F640EB">
      <w:pPr>
        <w:jc w:val="both"/>
        <w:rPr>
          <w:rFonts w:ascii="Times New Roman" w:hAnsi="Times New Roman"/>
          <w:sz w:val="24"/>
        </w:rPr>
      </w:pPr>
      <w:r>
        <w:rPr>
          <w:rFonts w:ascii="Times New Roman" w:hAnsi="Times New Roman"/>
          <w:sz w:val="24"/>
        </w:rPr>
        <w:t>D</w:t>
      </w:r>
      <w:r w:rsidR="000B268E">
        <w:rPr>
          <w:rFonts w:ascii="Times New Roman" w:hAnsi="Times New Roman"/>
          <w:sz w:val="24"/>
        </w:rPr>
        <w:t>es discussion</w:t>
      </w:r>
      <w:r w:rsidR="00D80EF6">
        <w:rPr>
          <w:rFonts w:ascii="Times New Roman" w:hAnsi="Times New Roman"/>
          <w:sz w:val="24"/>
        </w:rPr>
        <w:t>s</w:t>
      </w:r>
      <w:r w:rsidR="000B268E">
        <w:rPr>
          <w:rFonts w:ascii="Times New Roman" w:hAnsi="Times New Roman"/>
          <w:sz w:val="24"/>
        </w:rPr>
        <w:t xml:space="preserve"> ont eu lieu avec l’association Da Madit pour une collaboration dans l’organisation des cafés nutritionnels décentralisés dans sa zone d’intervention si la situation </w:t>
      </w:r>
      <w:r w:rsidR="00AF65C6">
        <w:rPr>
          <w:rFonts w:ascii="Times New Roman" w:hAnsi="Times New Roman"/>
          <w:sz w:val="24"/>
        </w:rPr>
        <w:t>sanitaire le permet.</w:t>
      </w:r>
    </w:p>
    <w:p w14:paraId="3B812CCB" w14:textId="77777777" w:rsidR="00B7532D" w:rsidRPr="00935D39" w:rsidRDefault="00D5719E" w:rsidP="00F640EB">
      <w:pPr>
        <w:jc w:val="both"/>
        <w:rPr>
          <w:rFonts w:ascii="Times New Roman" w:hAnsi="Times New Roman"/>
          <w:noProof/>
          <w:lang w:eastAsia="fr-FR"/>
        </w:rPr>
      </w:pPr>
      <w:r w:rsidRPr="00935D39">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65A04DB9" w14:textId="77777777" w:rsidR="001A39F6" w:rsidRPr="00935D39" w:rsidRDefault="00B45F7B" w:rsidP="00F640EB">
      <w:pPr>
        <w:jc w:val="both"/>
        <w:rPr>
          <w:rFonts w:ascii="Times New Roman" w:hAnsi="Times New Roman"/>
        </w:rPr>
      </w:pPr>
      <w:r>
        <w:rPr>
          <w:rFonts w:ascii="Times New Roman" w:hAnsi="Times New Roman"/>
          <w:b/>
          <w:noProof/>
          <w:sz w:val="28"/>
          <w:szCs w:val="28"/>
          <w:lang w:eastAsia="fr-FR"/>
        </w:rPr>
        <w:drawing>
          <wp:anchor distT="0" distB="0" distL="114300" distR="114300" simplePos="0" relativeHeight="251684352" behindDoc="1" locked="0" layoutInCell="1" allowOverlap="1" wp14:anchorId="73E045F8" wp14:editId="7DE92C75">
            <wp:simplePos x="0" y="0"/>
            <wp:positionH relativeFrom="margin">
              <wp:posOffset>-635</wp:posOffset>
            </wp:positionH>
            <wp:positionV relativeFrom="paragraph">
              <wp:posOffset>28575</wp:posOffset>
            </wp:positionV>
            <wp:extent cx="5930900" cy="2672715"/>
            <wp:effectExtent l="0" t="0" r="0" b="0"/>
            <wp:wrapNone/>
            <wp:docPr id="21" name="Image 9" descr="WhatsApp Image 2020-09-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0-09-14 at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900" cy="2672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29436" w14:textId="77777777" w:rsidR="005948EB" w:rsidRDefault="005948EB" w:rsidP="00F640EB">
      <w:pPr>
        <w:rPr>
          <w:rFonts w:ascii="Times New Roman" w:hAnsi="Times New Roman"/>
          <w:b/>
          <w:sz w:val="28"/>
          <w:szCs w:val="28"/>
        </w:rPr>
      </w:pPr>
    </w:p>
    <w:p w14:paraId="168CCBF0" w14:textId="77777777" w:rsidR="00B31C62" w:rsidRDefault="00B31C62" w:rsidP="00B31C62">
      <w:pPr>
        <w:pStyle w:val="Paragraphedeliste"/>
        <w:rPr>
          <w:rFonts w:ascii="Times New Roman" w:hAnsi="Times New Roman"/>
          <w:b/>
          <w:sz w:val="24"/>
          <w:szCs w:val="24"/>
        </w:rPr>
      </w:pPr>
    </w:p>
    <w:p w14:paraId="32787461" w14:textId="77777777" w:rsidR="00B31C62" w:rsidRDefault="00B31C62" w:rsidP="00B31C62">
      <w:pPr>
        <w:pStyle w:val="Paragraphedeliste"/>
        <w:rPr>
          <w:rFonts w:ascii="Times New Roman" w:hAnsi="Times New Roman"/>
          <w:b/>
          <w:sz w:val="24"/>
          <w:szCs w:val="24"/>
        </w:rPr>
      </w:pPr>
    </w:p>
    <w:p w14:paraId="52157DEF" w14:textId="77777777" w:rsidR="00B45F7B" w:rsidRDefault="00B45F7B" w:rsidP="00B31C62">
      <w:pPr>
        <w:pStyle w:val="Paragraphedeliste"/>
        <w:rPr>
          <w:rFonts w:ascii="Times New Roman" w:hAnsi="Times New Roman"/>
          <w:b/>
          <w:sz w:val="24"/>
          <w:szCs w:val="24"/>
        </w:rPr>
      </w:pPr>
    </w:p>
    <w:p w14:paraId="1D8D2BB8" w14:textId="77777777" w:rsidR="00B45F7B" w:rsidRDefault="00B45F7B" w:rsidP="00B31C62">
      <w:pPr>
        <w:pStyle w:val="Paragraphedeliste"/>
        <w:rPr>
          <w:rFonts w:ascii="Times New Roman" w:hAnsi="Times New Roman"/>
          <w:b/>
          <w:sz w:val="24"/>
          <w:szCs w:val="24"/>
        </w:rPr>
      </w:pPr>
    </w:p>
    <w:p w14:paraId="4BD2E8EA" w14:textId="77777777" w:rsidR="00B45F7B" w:rsidRDefault="00B45F7B" w:rsidP="00B31C62">
      <w:pPr>
        <w:pStyle w:val="Paragraphedeliste"/>
        <w:rPr>
          <w:rFonts w:ascii="Times New Roman" w:hAnsi="Times New Roman"/>
          <w:b/>
          <w:sz w:val="24"/>
          <w:szCs w:val="24"/>
        </w:rPr>
      </w:pPr>
    </w:p>
    <w:p w14:paraId="753E4640" w14:textId="77777777" w:rsidR="00B45F7B" w:rsidRDefault="00B45F7B" w:rsidP="00B31C62">
      <w:pPr>
        <w:pStyle w:val="Paragraphedeliste"/>
        <w:rPr>
          <w:rFonts w:ascii="Times New Roman" w:hAnsi="Times New Roman"/>
          <w:b/>
          <w:sz w:val="24"/>
          <w:szCs w:val="24"/>
        </w:rPr>
      </w:pPr>
    </w:p>
    <w:p w14:paraId="7119FF01" w14:textId="77777777" w:rsidR="00B45F7B" w:rsidRDefault="00B45F7B" w:rsidP="00B31C62">
      <w:pPr>
        <w:pStyle w:val="Paragraphedeliste"/>
        <w:rPr>
          <w:rFonts w:ascii="Times New Roman" w:hAnsi="Times New Roman"/>
          <w:b/>
          <w:sz w:val="24"/>
          <w:szCs w:val="24"/>
        </w:rPr>
      </w:pPr>
    </w:p>
    <w:p w14:paraId="0D58D003" w14:textId="77777777" w:rsidR="00B45F7B" w:rsidRDefault="00B45F7B" w:rsidP="00B31C62">
      <w:pPr>
        <w:pStyle w:val="Paragraphedeliste"/>
        <w:rPr>
          <w:rFonts w:ascii="Times New Roman" w:hAnsi="Times New Roman"/>
          <w:b/>
          <w:sz w:val="24"/>
          <w:szCs w:val="24"/>
        </w:rPr>
      </w:pPr>
    </w:p>
    <w:p w14:paraId="2330C64D" w14:textId="77777777" w:rsidR="00B45F7B" w:rsidRDefault="00B45F7B" w:rsidP="00B31C62">
      <w:pPr>
        <w:pStyle w:val="Paragraphedeliste"/>
        <w:rPr>
          <w:rFonts w:ascii="Times New Roman" w:hAnsi="Times New Roman"/>
          <w:b/>
          <w:sz w:val="24"/>
          <w:szCs w:val="24"/>
        </w:rPr>
      </w:pPr>
    </w:p>
    <w:p w14:paraId="21344F31" w14:textId="77777777" w:rsidR="00B45F7B" w:rsidRDefault="00B45F7B" w:rsidP="00B31C62">
      <w:pPr>
        <w:pStyle w:val="Paragraphedeliste"/>
        <w:rPr>
          <w:rFonts w:ascii="Times New Roman" w:hAnsi="Times New Roman"/>
          <w:b/>
          <w:sz w:val="24"/>
          <w:szCs w:val="24"/>
        </w:rPr>
      </w:pPr>
    </w:p>
    <w:p w14:paraId="6ECECEC2" w14:textId="77777777" w:rsidR="00B45F7B" w:rsidRDefault="00B45F7B" w:rsidP="00B31C62">
      <w:pPr>
        <w:pStyle w:val="Paragraphedeliste"/>
        <w:rPr>
          <w:rFonts w:ascii="Times New Roman" w:hAnsi="Times New Roman"/>
          <w:b/>
          <w:sz w:val="24"/>
          <w:szCs w:val="24"/>
        </w:rPr>
      </w:pPr>
    </w:p>
    <w:p w14:paraId="0EDEDF04" w14:textId="77777777" w:rsidR="00B45F7B" w:rsidRDefault="00B45F7B" w:rsidP="00B31C62">
      <w:pPr>
        <w:pStyle w:val="Paragraphedeliste"/>
        <w:rPr>
          <w:rFonts w:ascii="Times New Roman" w:hAnsi="Times New Roman"/>
          <w:b/>
          <w:sz w:val="24"/>
          <w:szCs w:val="24"/>
        </w:rPr>
      </w:pPr>
    </w:p>
    <w:p w14:paraId="171E5DB8" w14:textId="77777777" w:rsidR="00B45F7B" w:rsidRDefault="00B45F7B" w:rsidP="00B31C62">
      <w:pPr>
        <w:pStyle w:val="Paragraphedeliste"/>
        <w:rPr>
          <w:rFonts w:ascii="Times New Roman" w:hAnsi="Times New Roman"/>
          <w:b/>
          <w:sz w:val="24"/>
          <w:szCs w:val="24"/>
        </w:rPr>
      </w:pPr>
    </w:p>
    <w:p w14:paraId="02FE1757" w14:textId="77777777" w:rsidR="00B45F7B" w:rsidRDefault="00B45F7B" w:rsidP="00B31C62">
      <w:pPr>
        <w:pStyle w:val="Paragraphedeliste"/>
        <w:rPr>
          <w:rFonts w:ascii="Times New Roman" w:hAnsi="Times New Roman"/>
          <w:b/>
          <w:sz w:val="24"/>
          <w:szCs w:val="24"/>
        </w:rPr>
      </w:pPr>
    </w:p>
    <w:p w14:paraId="68D2209F" w14:textId="77777777" w:rsidR="00B45F7B" w:rsidRDefault="00CE7E60" w:rsidP="00B31C62">
      <w:pPr>
        <w:pStyle w:val="Paragraphedeliste"/>
        <w:rPr>
          <w:rFonts w:ascii="Times New Roman" w:hAnsi="Times New Roman"/>
          <w:b/>
          <w:sz w:val="24"/>
          <w:szCs w:val="24"/>
        </w:rPr>
      </w:pPr>
      <w:r>
        <w:rPr>
          <w:rFonts w:ascii="Times New Roman" w:eastAsia="Times New Roman" w:hAnsi="Times New Roman"/>
          <w:noProof/>
          <w:snapToGrid w:val="0"/>
          <w:color w:val="000000"/>
          <w:w w:val="0"/>
          <w:sz w:val="0"/>
          <w:szCs w:val="0"/>
          <w:u w:color="000000"/>
          <w:bdr w:val="none" w:sz="0" w:space="0" w:color="000000"/>
          <w:shd w:val="clear" w:color="000000" w:fill="000000"/>
          <w:lang w:eastAsia="fr-FR"/>
        </w:rPr>
        <w:drawing>
          <wp:anchor distT="0" distB="0" distL="114300" distR="114300" simplePos="0" relativeHeight="251685376" behindDoc="1" locked="0" layoutInCell="1" allowOverlap="1" wp14:anchorId="755B7DF6" wp14:editId="51FC3124">
            <wp:simplePos x="0" y="0"/>
            <wp:positionH relativeFrom="margin">
              <wp:posOffset>-635</wp:posOffset>
            </wp:positionH>
            <wp:positionV relativeFrom="paragraph">
              <wp:posOffset>8255</wp:posOffset>
            </wp:positionV>
            <wp:extent cx="6082665" cy="2741295"/>
            <wp:effectExtent l="0" t="0" r="0" b="1905"/>
            <wp:wrapNone/>
            <wp:docPr id="22" name="Image 8" descr="WhatsApp Image 2020-09-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0-09-14 at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2665" cy="274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A608F" w14:textId="77777777" w:rsidR="00B45F7B" w:rsidRDefault="00B45F7B" w:rsidP="00B31C62">
      <w:pPr>
        <w:pStyle w:val="Paragraphedeliste"/>
        <w:rPr>
          <w:rFonts w:ascii="Times New Roman" w:hAnsi="Times New Roman"/>
          <w:b/>
          <w:sz w:val="24"/>
          <w:szCs w:val="24"/>
        </w:rPr>
      </w:pPr>
    </w:p>
    <w:p w14:paraId="3A9734E7" w14:textId="77777777" w:rsidR="00B45F7B" w:rsidRDefault="00B45F7B" w:rsidP="00B31C62">
      <w:pPr>
        <w:pStyle w:val="Paragraphedeliste"/>
        <w:rPr>
          <w:rFonts w:ascii="Times New Roman" w:hAnsi="Times New Roman"/>
          <w:b/>
          <w:sz w:val="24"/>
          <w:szCs w:val="24"/>
        </w:rPr>
      </w:pPr>
    </w:p>
    <w:p w14:paraId="55D54B6C" w14:textId="77777777" w:rsidR="00B45F7B" w:rsidRDefault="00B45F7B" w:rsidP="00B31C62">
      <w:pPr>
        <w:pStyle w:val="Paragraphedeliste"/>
        <w:rPr>
          <w:rFonts w:ascii="Times New Roman" w:hAnsi="Times New Roman"/>
          <w:b/>
          <w:sz w:val="24"/>
          <w:szCs w:val="24"/>
        </w:rPr>
      </w:pPr>
    </w:p>
    <w:p w14:paraId="72BB4F57" w14:textId="77777777" w:rsidR="00B45F7B" w:rsidRDefault="00B45F7B" w:rsidP="00B31C62">
      <w:pPr>
        <w:pStyle w:val="Paragraphedeliste"/>
        <w:rPr>
          <w:rFonts w:ascii="Times New Roman" w:hAnsi="Times New Roman"/>
          <w:b/>
          <w:sz w:val="24"/>
          <w:szCs w:val="24"/>
        </w:rPr>
      </w:pPr>
    </w:p>
    <w:p w14:paraId="16DFA608" w14:textId="77777777" w:rsidR="00B45F7B" w:rsidRDefault="00B45F7B" w:rsidP="00B31C62">
      <w:pPr>
        <w:pStyle w:val="Paragraphedeliste"/>
        <w:rPr>
          <w:rFonts w:ascii="Times New Roman" w:hAnsi="Times New Roman"/>
          <w:b/>
          <w:sz w:val="24"/>
          <w:szCs w:val="24"/>
        </w:rPr>
      </w:pPr>
    </w:p>
    <w:p w14:paraId="1CF14A43" w14:textId="77777777" w:rsidR="00B45F7B" w:rsidRDefault="00B45F7B" w:rsidP="00B31C62">
      <w:pPr>
        <w:pStyle w:val="Paragraphedeliste"/>
        <w:rPr>
          <w:rFonts w:ascii="Times New Roman" w:hAnsi="Times New Roman"/>
          <w:b/>
          <w:sz w:val="24"/>
          <w:szCs w:val="24"/>
        </w:rPr>
      </w:pPr>
    </w:p>
    <w:p w14:paraId="6FBABF82" w14:textId="77777777" w:rsidR="00B45F7B" w:rsidRDefault="00B45F7B" w:rsidP="00B31C62">
      <w:pPr>
        <w:pStyle w:val="Paragraphedeliste"/>
        <w:rPr>
          <w:rFonts w:ascii="Times New Roman" w:hAnsi="Times New Roman"/>
          <w:b/>
          <w:sz w:val="24"/>
          <w:szCs w:val="24"/>
        </w:rPr>
      </w:pPr>
    </w:p>
    <w:p w14:paraId="6A51CFE4" w14:textId="77777777" w:rsidR="00B45F7B" w:rsidRDefault="00B45F7B" w:rsidP="00B31C62">
      <w:pPr>
        <w:pStyle w:val="Paragraphedeliste"/>
        <w:rPr>
          <w:rFonts w:ascii="Times New Roman" w:hAnsi="Times New Roman"/>
          <w:b/>
          <w:sz w:val="24"/>
          <w:szCs w:val="24"/>
        </w:rPr>
      </w:pPr>
    </w:p>
    <w:p w14:paraId="5FA14CCC" w14:textId="77777777" w:rsidR="00B45F7B" w:rsidRDefault="00B45F7B" w:rsidP="00B31C62">
      <w:pPr>
        <w:pStyle w:val="Paragraphedeliste"/>
        <w:rPr>
          <w:rFonts w:ascii="Times New Roman" w:hAnsi="Times New Roman"/>
          <w:b/>
          <w:sz w:val="24"/>
          <w:szCs w:val="24"/>
        </w:rPr>
      </w:pPr>
    </w:p>
    <w:p w14:paraId="4A0C0853" w14:textId="77777777" w:rsidR="00B45F7B" w:rsidRDefault="00B45F7B" w:rsidP="00B31C62">
      <w:pPr>
        <w:pStyle w:val="Paragraphedeliste"/>
        <w:rPr>
          <w:rFonts w:ascii="Times New Roman" w:hAnsi="Times New Roman"/>
          <w:b/>
          <w:sz w:val="24"/>
          <w:szCs w:val="24"/>
        </w:rPr>
      </w:pPr>
    </w:p>
    <w:p w14:paraId="4AA8264D" w14:textId="77777777" w:rsidR="00B45F7B" w:rsidRDefault="00B45F7B" w:rsidP="00B31C62">
      <w:pPr>
        <w:pStyle w:val="Paragraphedeliste"/>
        <w:rPr>
          <w:rFonts w:ascii="Times New Roman" w:hAnsi="Times New Roman"/>
          <w:b/>
          <w:sz w:val="24"/>
          <w:szCs w:val="24"/>
        </w:rPr>
      </w:pPr>
    </w:p>
    <w:p w14:paraId="2FD2431F" w14:textId="77777777" w:rsidR="00B45F7B" w:rsidRDefault="00B45F7B" w:rsidP="00B31C62">
      <w:pPr>
        <w:pStyle w:val="Paragraphedeliste"/>
        <w:rPr>
          <w:rFonts w:ascii="Times New Roman" w:hAnsi="Times New Roman"/>
          <w:b/>
          <w:sz w:val="24"/>
          <w:szCs w:val="24"/>
        </w:rPr>
      </w:pPr>
    </w:p>
    <w:p w14:paraId="3065CC5D" w14:textId="77777777" w:rsidR="00B45F7B" w:rsidRDefault="00B45F7B" w:rsidP="00B31C62">
      <w:pPr>
        <w:pStyle w:val="Paragraphedeliste"/>
        <w:rPr>
          <w:rFonts w:ascii="Times New Roman" w:hAnsi="Times New Roman"/>
          <w:b/>
          <w:sz w:val="24"/>
          <w:szCs w:val="24"/>
        </w:rPr>
      </w:pPr>
    </w:p>
    <w:p w14:paraId="4C5DC5EE" w14:textId="77777777" w:rsidR="00B45F7B" w:rsidRDefault="00B45F7B" w:rsidP="00B31C62">
      <w:pPr>
        <w:pStyle w:val="Paragraphedeliste"/>
        <w:rPr>
          <w:rFonts w:ascii="Times New Roman" w:hAnsi="Times New Roman"/>
          <w:b/>
          <w:sz w:val="24"/>
          <w:szCs w:val="24"/>
        </w:rPr>
      </w:pPr>
    </w:p>
    <w:p w14:paraId="447F1380" w14:textId="77777777" w:rsidR="00B45F7B" w:rsidRDefault="00B45F7B" w:rsidP="00B31C62">
      <w:pPr>
        <w:pStyle w:val="Paragraphedeliste"/>
        <w:rPr>
          <w:rFonts w:ascii="Times New Roman" w:hAnsi="Times New Roman"/>
          <w:b/>
          <w:sz w:val="24"/>
          <w:szCs w:val="24"/>
        </w:rPr>
      </w:pPr>
    </w:p>
    <w:p w14:paraId="5A1BFFBF" w14:textId="77777777" w:rsidR="00B45F7B" w:rsidRDefault="00B45F7B" w:rsidP="00B31C62">
      <w:pPr>
        <w:pStyle w:val="Paragraphedeliste"/>
        <w:rPr>
          <w:rFonts w:ascii="Times New Roman" w:hAnsi="Times New Roman"/>
          <w:b/>
          <w:sz w:val="24"/>
          <w:szCs w:val="24"/>
        </w:rPr>
      </w:pPr>
    </w:p>
    <w:p w14:paraId="7F2F31F4" w14:textId="77777777" w:rsidR="00F9759C" w:rsidRDefault="00F9759C" w:rsidP="00F9759C">
      <w:pPr>
        <w:pStyle w:val="Paragraphedeliste"/>
        <w:rPr>
          <w:rFonts w:ascii="Times New Roman" w:hAnsi="Times New Roman"/>
          <w:b/>
          <w:sz w:val="24"/>
          <w:szCs w:val="24"/>
        </w:rPr>
      </w:pPr>
    </w:p>
    <w:p w14:paraId="509C493D" w14:textId="77777777" w:rsidR="00AF65C6" w:rsidRDefault="00BF1AA3" w:rsidP="00621518">
      <w:pPr>
        <w:pStyle w:val="Paragraphedeliste"/>
        <w:numPr>
          <w:ilvl w:val="1"/>
          <w:numId w:val="3"/>
        </w:numPr>
        <w:rPr>
          <w:rFonts w:ascii="Times New Roman" w:hAnsi="Times New Roman"/>
          <w:b/>
          <w:sz w:val="24"/>
          <w:szCs w:val="24"/>
        </w:rPr>
      </w:pPr>
      <w:r>
        <w:rPr>
          <w:rFonts w:ascii="Times New Roman" w:hAnsi="Times New Roman"/>
          <w:b/>
          <w:sz w:val="24"/>
          <w:szCs w:val="24"/>
        </w:rPr>
        <w:lastRenderedPageBreak/>
        <w:t>Prévention Covid</w:t>
      </w:r>
    </w:p>
    <w:p w14:paraId="16B27CB5" w14:textId="77777777" w:rsidR="00BF1AA3" w:rsidRDefault="00BF1AA3" w:rsidP="00BF1AA3">
      <w:pPr>
        <w:pStyle w:val="Paragraphedeliste"/>
        <w:rPr>
          <w:rFonts w:ascii="Times New Roman" w:hAnsi="Times New Roman"/>
          <w:b/>
          <w:sz w:val="24"/>
          <w:szCs w:val="24"/>
        </w:rPr>
      </w:pPr>
    </w:p>
    <w:p w14:paraId="5866F389" w14:textId="77777777" w:rsidR="009F4FA0" w:rsidRPr="00BF1AA3" w:rsidRDefault="00BF1AA3" w:rsidP="00BF1AA3">
      <w:pPr>
        <w:rPr>
          <w:rFonts w:ascii="Times New Roman" w:hAnsi="Times New Roman"/>
          <w:sz w:val="24"/>
          <w:szCs w:val="24"/>
        </w:rPr>
      </w:pPr>
      <w:r>
        <w:rPr>
          <w:rFonts w:ascii="Times New Roman" w:hAnsi="Times New Roman"/>
          <w:sz w:val="24"/>
          <w:szCs w:val="24"/>
        </w:rPr>
        <w:t>N</w:t>
      </w:r>
      <w:r w:rsidR="00621518">
        <w:rPr>
          <w:rFonts w:ascii="Times New Roman" w:hAnsi="Times New Roman"/>
          <w:sz w:val="24"/>
          <w:szCs w:val="24"/>
        </w:rPr>
        <w:t>ous avons pu faire confectionner des masques</w:t>
      </w:r>
      <w:r>
        <w:rPr>
          <w:rFonts w:ascii="Times New Roman" w:hAnsi="Times New Roman"/>
          <w:sz w:val="24"/>
          <w:szCs w:val="24"/>
        </w:rPr>
        <w:t xml:space="preserve"> en tissus par une association locale dont le but est la réinsertion économique des jeunes filles </w:t>
      </w:r>
      <w:r w:rsidR="00621518">
        <w:rPr>
          <w:rFonts w:ascii="Times New Roman" w:hAnsi="Times New Roman"/>
          <w:sz w:val="24"/>
          <w:szCs w:val="24"/>
        </w:rPr>
        <w:t xml:space="preserve"> pour les familles</w:t>
      </w:r>
      <w:r>
        <w:rPr>
          <w:rFonts w:ascii="Times New Roman" w:hAnsi="Times New Roman"/>
          <w:sz w:val="24"/>
          <w:szCs w:val="24"/>
        </w:rPr>
        <w:t xml:space="preserve"> et leur fournir </w:t>
      </w:r>
      <w:r w:rsidR="00621518">
        <w:rPr>
          <w:rFonts w:ascii="Times New Roman" w:hAnsi="Times New Roman"/>
          <w:sz w:val="24"/>
          <w:szCs w:val="24"/>
        </w:rPr>
        <w:t xml:space="preserve"> des bassines et des savons .</w:t>
      </w:r>
    </w:p>
    <w:p w14:paraId="0099A910" w14:textId="77777777" w:rsidR="00233BD7" w:rsidRPr="005F1A83" w:rsidRDefault="00EE32AB" w:rsidP="004E015A">
      <w:pPr>
        <w:pStyle w:val="Paragraphedeliste"/>
        <w:numPr>
          <w:ilvl w:val="0"/>
          <w:numId w:val="3"/>
        </w:numPr>
        <w:rPr>
          <w:rFonts w:ascii="Times New Roman" w:hAnsi="Times New Roman"/>
          <w:b/>
          <w:sz w:val="24"/>
          <w:szCs w:val="24"/>
        </w:rPr>
      </w:pPr>
      <w:r w:rsidRPr="005F1A83">
        <w:rPr>
          <w:rFonts w:ascii="Times New Roman" w:hAnsi="Times New Roman"/>
          <w:b/>
          <w:sz w:val="24"/>
          <w:szCs w:val="24"/>
        </w:rPr>
        <w:t>K</w:t>
      </w:r>
      <w:r w:rsidR="00233BD7" w:rsidRPr="005F1A83">
        <w:rPr>
          <w:rFonts w:ascii="Times New Roman" w:hAnsi="Times New Roman"/>
          <w:b/>
          <w:sz w:val="24"/>
          <w:szCs w:val="24"/>
        </w:rPr>
        <w:t>iosque</w:t>
      </w:r>
      <w:r w:rsidRPr="005F1A83">
        <w:rPr>
          <w:rFonts w:ascii="Times New Roman" w:hAnsi="Times New Roman"/>
          <w:b/>
          <w:sz w:val="24"/>
          <w:szCs w:val="24"/>
        </w:rPr>
        <w:t>/ restaurant</w:t>
      </w:r>
      <w:r w:rsidR="00233BD7" w:rsidRPr="005F1A83">
        <w:rPr>
          <w:rFonts w:ascii="Times New Roman" w:hAnsi="Times New Roman"/>
          <w:b/>
          <w:sz w:val="24"/>
          <w:szCs w:val="24"/>
        </w:rPr>
        <w:t xml:space="preserve"> </w:t>
      </w:r>
    </w:p>
    <w:p w14:paraId="21F77992" w14:textId="77777777" w:rsidR="00314728" w:rsidRPr="000D2929" w:rsidRDefault="002F387F" w:rsidP="00F640EB">
      <w:pPr>
        <w:jc w:val="both"/>
        <w:rPr>
          <w:rFonts w:ascii="Times New Roman" w:hAnsi="Times New Roman"/>
          <w:sz w:val="24"/>
          <w:szCs w:val="24"/>
        </w:rPr>
      </w:pPr>
      <w:r>
        <w:rPr>
          <w:rFonts w:ascii="Times New Roman" w:hAnsi="Times New Roman"/>
          <w:sz w:val="24"/>
          <w:szCs w:val="24"/>
        </w:rPr>
        <w:t>O</w:t>
      </w:r>
      <w:r w:rsidR="00EE32AB" w:rsidRPr="000D2929">
        <w:rPr>
          <w:rFonts w:ascii="Times New Roman" w:hAnsi="Times New Roman"/>
          <w:sz w:val="24"/>
          <w:szCs w:val="24"/>
        </w:rPr>
        <w:t>bjectif</w:t>
      </w:r>
      <w:r w:rsidR="00CD07C5">
        <w:rPr>
          <w:rFonts w:ascii="Times New Roman" w:hAnsi="Times New Roman"/>
          <w:sz w:val="24"/>
          <w:szCs w:val="24"/>
        </w:rPr>
        <w:t>s</w:t>
      </w:r>
      <w:r w:rsidR="00EE32AB" w:rsidRPr="000D2929">
        <w:rPr>
          <w:rFonts w:ascii="Times New Roman" w:hAnsi="Times New Roman"/>
          <w:sz w:val="24"/>
          <w:szCs w:val="24"/>
        </w:rPr>
        <w:t xml:space="preserve"> d</w:t>
      </w:r>
      <w:r>
        <w:rPr>
          <w:rFonts w:ascii="Times New Roman" w:hAnsi="Times New Roman"/>
          <w:sz w:val="24"/>
          <w:szCs w:val="24"/>
        </w:rPr>
        <w:t>u</w:t>
      </w:r>
      <w:r w:rsidR="00EE32AB" w:rsidRPr="000D2929">
        <w:rPr>
          <w:rFonts w:ascii="Times New Roman" w:hAnsi="Times New Roman"/>
          <w:sz w:val="24"/>
          <w:szCs w:val="24"/>
        </w:rPr>
        <w:t xml:space="preserve"> projet</w:t>
      </w:r>
      <w:r>
        <w:rPr>
          <w:rFonts w:ascii="Times New Roman" w:hAnsi="Times New Roman"/>
          <w:sz w:val="24"/>
          <w:szCs w:val="24"/>
        </w:rPr>
        <w:t> :</w:t>
      </w:r>
    </w:p>
    <w:p w14:paraId="2DFF96B4" w14:textId="77777777" w:rsidR="00314728" w:rsidRPr="000D2929" w:rsidRDefault="00840807" w:rsidP="00F640EB">
      <w:pPr>
        <w:jc w:val="both"/>
        <w:rPr>
          <w:rFonts w:ascii="Times New Roman" w:hAnsi="Times New Roman"/>
          <w:sz w:val="24"/>
          <w:szCs w:val="24"/>
        </w:rPr>
      </w:pPr>
      <w:r w:rsidRPr="000D2929">
        <w:rPr>
          <w:rFonts w:ascii="Times New Roman" w:hAnsi="Times New Roman"/>
          <w:sz w:val="24"/>
          <w:szCs w:val="24"/>
        </w:rPr>
        <w:t>1.  P</w:t>
      </w:r>
      <w:r w:rsidR="00314728" w:rsidRPr="000D2929">
        <w:rPr>
          <w:rFonts w:ascii="Times New Roman" w:hAnsi="Times New Roman"/>
          <w:sz w:val="24"/>
          <w:szCs w:val="24"/>
        </w:rPr>
        <w:t>romotion des produits locaux avec appui à des activités économiques des femmes</w:t>
      </w:r>
    </w:p>
    <w:p w14:paraId="4145535E" w14:textId="77777777" w:rsidR="00840807" w:rsidRPr="000D2929" w:rsidRDefault="00840807" w:rsidP="00F640EB">
      <w:pPr>
        <w:jc w:val="both"/>
        <w:rPr>
          <w:rFonts w:ascii="Times New Roman" w:hAnsi="Times New Roman"/>
          <w:sz w:val="24"/>
          <w:szCs w:val="24"/>
        </w:rPr>
      </w:pPr>
      <w:r w:rsidRPr="000D2929">
        <w:rPr>
          <w:rFonts w:ascii="Times New Roman" w:hAnsi="Times New Roman"/>
          <w:sz w:val="24"/>
          <w:szCs w:val="24"/>
        </w:rPr>
        <w:t>2. Autofinancement du kiosque avec création de 2 A</w:t>
      </w:r>
      <w:r w:rsidR="002F387F">
        <w:rPr>
          <w:rFonts w:ascii="Times New Roman" w:hAnsi="Times New Roman"/>
          <w:sz w:val="24"/>
          <w:szCs w:val="24"/>
        </w:rPr>
        <w:t>ctivités génératrices de revenus</w:t>
      </w:r>
    </w:p>
    <w:p w14:paraId="1B9C026C" w14:textId="77777777" w:rsidR="00EE32AB" w:rsidRPr="000D2929" w:rsidRDefault="00840807" w:rsidP="00F640EB">
      <w:pPr>
        <w:jc w:val="both"/>
        <w:rPr>
          <w:rFonts w:ascii="Times New Roman" w:hAnsi="Times New Roman"/>
          <w:sz w:val="24"/>
          <w:szCs w:val="24"/>
        </w:rPr>
      </w:pPr>
      <w:r w:rsidRPr="000D2929">
        <w:rPr>
          <w:rFonts w:ascii="Times New Roman" w:hAnsi="Times New Roman"/>
          <w:sz w:val="24"/>
          <w:szCs w:val="24"/>
        </w:rPr>
        <w:t>3</w:t>
      </w:r>
      <w:r w:rsidR="004B6623" w:rsidRPr="000D2929">
        <w:rPr>
          <w:rFonts w:ascii="Times New Roman" w:hAnsi="Times New Roman"/>
          <w:sz w:val="24"/>
          <w:szCs w:val="24"/>
        </w:rPr>
        <w:t xml:space="preserve"> </w:t>
      </w:r>
      <w:r w:rsidR="002F387F">
        <w:rPr>
          <w:rFonts w:ascii="Times New Roman" w:hAnsi="Times New Roman"/>
          <w:sz w:val="24"/>
          <w:szCs w:val="24"/>
        </w:rPr>
        <w:t>.</w:t>
      </w:r>
      <w:r w:rsidR="004B6623" w:rsidRPr="000D2929">
        <w:rPr>
          <w:rFonts w:ascii="Times New Roman" w:hAnsi="Times New Roman"/>
          <w:sz w:val="24"/>
          <w:szCs w:val="24"/>
        </w:rPr>
        <w:t xml:space="preserve"> F</w:t>
      </w:r>
      <w:r w:rsidR="00792735" w:rsidRPr="000D2929">
        <w:rPr>
          <w:rFonts w:ascii="Times New Roman" w:hAnsi="Times New Roman"/>
          <w:sz w:val="24"/>
          <w:szCs w:val="24"/>
        </w:rPr>
        <w:t>inancement d’une partie du programme de réhabilitation nutritionnelle</w:t>
      </w:r>
      <w:r w:rsidR="00617033" w:rsidRPr="000D2929">
        <w:rPr>
          <w:rFonts w:ascii="Times New Roman" w:hAnsi="Times New Roman"/>
          <w:sz w:val="24"/>
          <w:szCs w:val="24"/>
        </w:rPr>
        <w:t>.</w:t>
      </w:r>
    </w:p>
    <w:p w14:paraId="4B15AD1E" w14:textId="77777777" w:rsidR="00EE32AB" w:rsidRPr="000D2929" w:rsidRDefault="00EE32AB" w:rsidP="00F640EB">
      <w:pPr>
        <w:pStyle w:val="Paragraphedeliste"/>
        <w:jc w:val="both"/>
        <w:rPr>
          <w:rFonts w:ascii="Times New Roman" w:hAnsi="Times New Roman"/>
          <w:b/>
          <w:sz w:val="24"/>
          <w:szCs w:val="24"/>
        </w:rPr>
      </w:pPr>
    </w:p>
    <w:p w14:paraId="199F4778" w14:textId="77777777" w:rsidR="00E223D0" w:rsidRPr="000D2929" w:rsidRDefault="00E223D0" w:rsidP="004E015A">
      <w:pPr>
        <w:pStyle w:val="Paragraphedeliste"/>
        <w:numPr>
          <w:ilvl w:val="0"/>
          <w:numId w:val="2"/>
        </w:numPr>
        <w:rPr>
          <w:rFonts w:ascii="Times New Roman" w:hAnsi="Times New Roman"/>
          <w:b/>
          <w:sz w:val="24"/>
          <w:szCs w:val="24"/>
        </w:rPr>
      </w:pPr>
      <w:r w:rsidRPr="000D2929">
        <w:rPr>
          <w:rFonts w:ascii="Times New Roman" w:hAnsi="Times New Roman"/>
          <w:b/>
          <w:sz w:val="24"/>
          <w:szCs w:val="24"/>
        </w:rPr>
        <w:t xml:space="preserve">Renforcement du </w:t>
      </w:r>
      <w:r w:rsidR="00863B06" w:rsidRPr="000D2929">
        <w:rPr>
          <w:rFonts w:ascii="Times New Roman" w:hAnsi="Times New Roman"/>
          <w:b/>
          <w:sz w:val="24"/>
          <w:szCs w:val="24"/>
        </w:rPr>
        <w:t xml:space="preserve">kiosque vente et du </w:t>
      </w:r>
      <w:r w:rsidRPr="000D2929">
        <w:rPr>
          <w:rFonts w:ascii="Times New Roman" w:hAnsi="Times New Roman"/>
          <w:b/>
          <w:sz w:val="24"/>
          <w:szCs w:val="24"/>
        </w:rPr>
        <w:t xml:space="preserve">service de restauration </w:t>
      </w:r>
    </w:p>
    <w:p w14:paraId="0E858BD5" w14:textId="77777777" w:rsidR="00792735" w:rsidRDefault="001A38FA" w:rsidP="00F640EB">
      <w:pPr>
        <w:jc w:val="both"/>
        <w:rPr>
          <w:rFonts w:ascii="Times New Roman" w:hAnsi="Times New Roman"/>
          <w:sz w:val="24"/>
          <w:szCs w:val="24"/>
        </w:rPr>
      </w:pPr>
      <w:r w:rsidRPr="000D2929">
        <w:rPr>
          <w:rFonts w:ascii="Times New Roman" w:hAnsi="Times New Roman"/>
          <w:sz w:val="24"/>
          <w:szCs w:val="24"/>
        </w:rPr>
        <w:t>En 2019,</w:t>
      </w:r>
      <w:r w:rsidR="00617033" w:rsidRPr="000D2929">
        <w:rPr>
          <w:rFonts w:ascii="Times New Roman" w:hAnsi="Times New Roman"/>
          <w:sz w:val="24"/>
          <w:szCs w:val="24"/>
        </w:rPr>
        <w:t xml:space="preserve"> </w:t>
      </w:r>
      <w:r w:rsidR="00C54D85" w:rsidRPr="000D2929">
        <w:rPr>
          <w:rFonts w:ascii="Times New Roman" w:hAnsi="Times New Roman"/>
          <w:sz w:val="24"/>
          <w:szCs w:val="24"/>
        </w:rPr>
        <w:t>nous av</w:t>
      </w:r>
      <w:r w:rsidR="00C72DC2">
        <w:rPr>
          <w:rFonts w:ascii="Times New Roman" w:hAnsi="Times New Roman"/>
          <w:sz w:val="24"/>
          <w:szCs w:val="24"/>
        </w:rPr>
        <w:t>i</w:t>
      </w:r>
      <w:r w:rsidR="00C54D85" w:rsidRPr="000D2929">
        <w:rPr>
          <w:rFonts w:ascii="Times New Roman" w:hAnsi="Times New Roman"/>
          <w:sz w:val="24"/>
          <w:szCs w:val="24"/>
        </w:rPr>
        <w:t>ons demandé et obtenu un financement de la Kermesse Francophone Hollandaise pour l’</w:t>
      </w:r>
      <w:r w:rsidR="00792735" w:rsidRPr="000D2929">
        <w:rPr>
          <w:rFonts w:ascii="Times New Roman" w:hAnsi="Times New Roman"/>
          <w:sz w:val="24"/>
          <w:szCs w:val="24"/>
        </w:rPr>
        <w:t xml:space="preserve">achat </w:t>
      </w:r>
      <w:r w:rsidR="006859FC" w:rsidRPr="000D2929">
        <w:rPr>
          <w:rFonts w:ascii="Times New Roman" w:hAnsi="Times New Roman"/>
          <w:sz w:val="24"/>
          <w:szCs w:val="24"/>
        </w:rPr>
        <w:t xml:space="preserve">d’un congélateur </w:t>
      </w:r>
      <w:r w:rsidR="00706E4A">
        <w:rPr>
          <w:rFonts w:ascii="Times New Roman" w:hAnsi="Times New Roman"/>
          <w:sz w:val="24"/>
          <w:szCs w:val="24"/>
        </w:rPr>
        <w:t>pour</w:t>
      </w:r>
      <w:r w:rsidR="006859FC" w:rsidRPr="000D2929">
        <w:rPr>
          <w:rFonts w:ascii="Times New Roman" w:hAnsi="Times New Roman"/>
          <w:sz w:val="24"/>
          <w:szCs w:val="24"/>
        </w:rPr>
        <w:t xml:space="preserve"> faciliter la conservation des produits du restaurant</w:t>
      </w:r>
      <w:r w:rsidR="00706E4A">
        <w:rPr>
          <w:rFonts w:ascii="Times New Roman" w:hAnsi="Times New Roman"/>
          <w:sz w:val="24"/>
          <w:szCs w:val="24"/>
        </w:rPr>
        <w:t xml:space="preserve">, vendre la viande et des jus </w:t>
      </w:r>
      <w:r w:rsidR="00567923">
        <w:rPr>
          <w:rFonts w:ascii="Times New Roman" w:hAnsi="Times New Roman"/>
          <w:sz w:val="24"/>
          <w:szCs w:val="24"/>
        </w:rPr>
        <w:t xml:space="preserve">frais </w:t>
      </w:r>
      <w:r w:rsidR="00706E4A">
        <w:rPr>
          <w:rFonts w:ascii="Times New Roman" w:hAnsi="Times New Roman"/>
          <w:sz w:val="24"/>
          <w:szCs w:val="24"/>
        </w:rPr>
        <w:t>faits par le kiosque</w:t>
      </w:r>
      <w:r w:rsidR="006859FC" w:rsidRPr="000D2929">
        <w:rPr>
          <w:rFonts w:ascii="Times New Roman" w:hAnsi="Times New Roman"/>
          <w:sz w:val="24"/>
          <w:szCs w:val="24"/>
        </w:rPr>
        <w:t>.</w:t>
      </w:r>
    </w:p>
    <w:p w14:paraId="34521790" w14:textId="77777777" w:rsidR="00B45F7B" w:rsidRDefault="00D80055" w:rsidP="00F640EB">
      <w:pPr>
        <w:jc w:val="both"/>
        <w:rPr>
          <w:rFonts w:ascii="Times New Roman" w:hAnsi="Times New Roman"/>
          <w:sz w:val="24"/>
          <w:szCs w:val="24"/>
        </w:rPr>
      </w:pPr>
      <w:r>
        <w:rPr>
          <w:rFonts w:ascii="Times New Roman" w:hAnsi="Times New Roman"/>
          <w:sz w:val="24"/>
          <w:szCs w:val="24"/>
        </w:rPr>
        <w:t>Le kiosque est</w:t>
      </w:r>
      <w:r w:rsidR="000B268E">
        <w:rPr>
          <w:rFonts w:ascii="Times New Roman" w:hAnsi="Times New Roman"/>
          <w:sz w:val="24"/>
          <w:szCs w:val="24"/>
        </w:rPr>
        <w:t xml:space="preserve"> </w:t>
      </w:r>
      <w:r w:rsidR="00B45F7B">
        <w:rPr>
          <w:rFonts w:ascii="Times New Roman" w:hAnsi="Times New Roman"/>
          <w:sz w:val="24"/>
          <w:szCs w:val="24"/>
        </w:rPr>
        <w:t>resté ouvert durant la pandémie.</w:t>
      </w:r>
    </w:p>
    <w:p w14:paraId="4C5EB718" w14:textId="77777777" w:rsidR="001C4B45" w:rsidRDefault="00B45F7B" w:rsidP="00F640EB">
      <w:pPr>
        <w:jc w:val="both"/>
        <w:rPr>
          <w:rFonts w:ascii="Times New Roman" w:hAnsi="Times New Roman"/>
          <w:sz w:val="24"/>
          <w:szCs w:val="24"/>
        </w:rPr>
      </w:pPr>
      <w:r>
        <w:rPr>
          <w:rFonts w:ascii="Times New Roman" w:hAnsi="Times New Roman"/>
          <w:sz w:val="24"/>
          <w:szCs w:val="24"/>
        </w:rPr>
        <w:t>C</w:t>
      </w:r>
      <w:r w:rsidR="001C4B45">
        <w:rPr>
          <w:rFonts w:ascii="Times New Roman" w:hAnsi="Times New Roman"/>
          <w:sz w:val="24"/>
          <w:szCs w:val="24"/>
        </w:rPr>
        <w:t>ette année, nous avons encore obtenu de la Kermesse Francophone un fina</w:t>
      </w:r>
      <w:r w:rsidR="006E4757">
        <w:rPr>
          <w:rFonts w:ascii="Times New Roman" w:hAnsi="Times New Roman"/>
          <w:sz w:val="24"/>
          <w:szCs w:val="24"/>
        </w:rPr>
        <w:t>n</w:t>
      </w:r>
      <w:r w:rsidR="001C4B45">
        <w:rPr>
          <w:rFonts w:ascii="Times New Roman" w:hAnsi="Times New Roman"/>
          <w:sz w:val="24"/>
          <w:szCs w:val="24"/>
        </w:rPr>
        <w:t>cement pour la fabrication des étagères</w:t>
      </w:r>
      <w:r w:rsidR="00567923">
        <w:rPr>
          <w:rFonts w:ascii="Times New Roman" w:hAnsi="Times New Roman"/>
          <w:sz w:val="24"/>
          <w:szCs w:val="24"/>
        </w:rPr>
        <w:t xml:space="preserve"> au kiosque</w:t>
      </w:r>
      <w:r w:rsidR="001C4B45">
        <w:rPr>
          <w:rFonts w:ascii="Times New Roman" w:hAnsi="Times New Roman"/>
          <w:sz w:val="24"/>
          <w:szCs w:val="24"/>
        </w:rPr>
        <w:t>, des jalousies et la canalisation de l’eau courante au kiosque ainsi que l’achat du foufoumix</w:t>
      </w:r>
      <w:r w:rsidR="00567923">
        <w:rPr>
          <w:rFonts w:ascii="Times New Roman" w:hAnsi="Times New Roman"/>
          <w:sz w:val="24"/>
          <w:szCs w:val="24"/>
        </w:rPr>
        <w:t xml:space="preserve"> pour le restaurant</w:t>
      </w:r>
      <w:r w:rsidR="001C4B45">
        <w:rPr>
          <w:rFonts w:ascii="Times New Roman" w:hAnsi="Times New Roman"/>
          <w:sz w:val="24"/>
          <w:szCs w:val="24"/>
        </w:rPr>
        <w:t xml:space="preserve">. </w:t>
      </w:r>
    </w:p>
    <w:p w14:paraId="68A2EE01" w14:textId="77777777" w:rsidR="001C4B45" w:rsidRDefault="00DD4BAA" w:rsidP="00F640EB">
      <w:pPr>
        <w:jc w:val="both"/>
        <w:rPr>
          <w:rFonts w:ascii="Times New Roman" w:hAnsi="Times New Roman"/>
          <w:sz w:val="24"/>
          <w:szCs w:val="24"/>
        </w:rPr>
      </w:pPr>
      <w:r>
        <w:rPr>
          <w:rFonts w:ascii="Times New Roman" w:hAnsi="Times New Roman"/>
          <w:sz w:val="24"/>
          <w:szCs w:val="24"/>
        </w:rPr>
        <w:t>De</w:t>
      </w:r>
      <w:r w:rsidR="001C4B45">
        <w:rPr>
          <w:rFonts w:ascii="Times New Roman" w:hAnsi="Times New Roman"/>
          <w:sz w:val="24"/>
          <w:szCs w:val="24"/>
        </w:rPr>
        <w:t>s travaux de la route</w:t>
      </w:r>
      <w:r w:rsidR="00C72DC2">
        <w:rPr>
          <w:rFonts w:ascii="Times New Roman" w:hAnsi="Times New Roman"/>
          <w:sz w:val="24"/>
          <w:szCs w:val="24"/>
        </w:rPr>
        <w:t xml:space="preserve"> dans ville</w:t>
      </w:r>
      <w:r>
        <w:rPr>
          <w:rFonts w:ascii="Times New Roman" w:hAnsi="Times New Roman"/>
          <w:sz w:val="24"/>
          <w:szCs w:val="24"/>
        </w:rPr>
        <w:t xml:space="preserve"> qui passe devant le kiosque ont nécessité</w:t>
      </w:r>
      <w:r w:rsidR="001C4B45">
        <w:rPr>
          <w:rFonts w:ascii="Times New Roman" w:hAnsi="Times New Roman"/>
          <w:sz w:val="24"/>
          <w:szCs w:val="24"/>
        </w:rPr>
        <w:t xml:space="preserve"> le déplacement du kiosque</w:t>
      </w:r>
      <w:r>
        <w:rPr>
          <w:rFonts w:ascii="Times New Roman" w:hAnsi="Times New Roman"/>
          <w:sz w:val="24"/>
          <w:szCs w:val="24"/>
        </w:rPr>
        <w:t xml:space="preserve"> qui s’est retrouvé dans l’enceinte de RADI avec une ouverture sur la route.</w:t>
      </w:r>
      <w:r w:rsidR="001C4B45">
        <w:rPr>
          <w:rFonts w:ascii="Times New Roman" w:hAnsi="Times New Roman"/>
          <w:sz w:val="24"/>
          <w:szCs w:val="24"/>
        </w:rPr>
        <w:t xml:space="preserve"> </w:t>
      </w:r>
    </w:p>
    <w:p w14:paraId="4D9197D8" w14:textId="77777777" w:rsidR="00D80EF6" w:rsidRDefault="00D80EF6" w:rsidP="00F640EB">
      <w:pPr>
        <w:jc w:val="both"/>
        <w:rPr>
          <w:rFonts w:ascii="Times New Roman" w:hAnsi="Times New Roman"/>
          <w:sz w:val="24"/>
          <w:szCs w:val="24"/>
        </w:rPr>
      </w:pPr>
      <w:r>
        <w:rPr>
          <w:rFonts w:ascii="Times New Roman" w:hAnsi="Times New Roman"/>
          <w:sz w:val="24"/>
          <w:szCs w:val="24"/>
        </w:rPr>
        <w:t>Le kiosque a enregistré de nouveaux producteurs/trices de produits locaux chez qui nous approvisionnons ou qui font des dépôts/vente.</w:t>
      </w:r>
      <w:r w:rsidR="00055C85">
        <w:rPr>
          <w:rFonts w:ascii="Times New Roman" w:hAnsi="Times New Roman"/>
          <w:sz w:val="24"/>
          <w:szCs w:val="24"/>
        </w:rPr>
        <w:t xml:space="preserve"> Il s’agit entre autres</w:t>
      </w:r>
      <w:r w:rsidR="0079523F">
        <w:rPr>
          <w:rFonts w:ascii="Times New Roman" w:hAnsi="Times New Roman"/>
          <w:sz w:val="24"/>
          <w:szCs w:val="24"/>
        </w:rPr>
        <w:t xml:space="preserve"> de la spiruline, l’</w:t>
      </w:r>
      <w:r w:rsidR="004729DF">
        <w:rPr>
          <w:rFonts w:ascii="Times New Roman" w:hAnsi="Times New Roman"/>
          <w:sz w:val="24"/>
          <w:szCs w:val="24"/>
        </w:rPr>
        <w:t>A</w:t>
      </w:r>
      <w:r w:rsidR="0079523F">
        <w:rPr>
          <w:rFonts w:ascii="Times New Roman" w:hAnsi="Times New Roman"/>
          <w:sz w:val="24"/>
          <w:szCs w:val="24"/>
        </w:rPr>
        <w:t>rtemisia, V</w:t>
      </w:r>
      <w:r w:rsidR="00055C85">
        <w:rPr>
          <w:rFonts w:ascii="Times New Roman" w:hAnsi="Times New Roman"/>
          <w:sz w:val="24"/>
          <w:szCs w:val="24"/>
        </w:rPr>
        <w:t xml:space="preserve">iten (farine pour bébé), </w:t>
      </w:r>
      <w:r w:rsidR="000B41C3">
        <w:rPr>
          <w:rFonts w:ascii="Times New Roman" w:hAnsi="Times New Roman"/>
          <w:sz w:val="24"/>
          <w:szCs w:val="24"/>
        </w:rPr>
        <w:t>savon local (à base de cacao et à base de beur</w:t>
      </w:r>
      <w:r w:rsidR="00DD4BAA">
        <w:rPr>
          <w:rFonts w:ascii="Times New Roman" w:hAnsi="Times New Roman"/>
          <w:sz w:val="24"/>
          <w:szCs w:val="24"/>
        </w:rPr>
        <w:t>r</w:t>
      </w:r>
      <w:r w:rsidR="000B41C3">
        <w:rPr>
          <w:rFonts w:ascii="Times New Roman" w:hAnsi="Times New Roman"/>
          <w:sz w:val="24"/>
          <w:szCs w:val="24"/>
        </w:rPr>
        <w:t>e de Karité)</w:t>
      </w:r>
      <w:r w:rsidR="00DD4BAA">
        <w:rPr>
          <w:rFonts w:ascii="Times New Roman" w:hAnsi="Times New Roman"/>
          <w:sz w:val="24"/>
          <w:szCs w:val="24"/>
        </w:rPr>
        <w:t>, jus de fruits, farines à base de souchet, des amuse-gueule et pate à base d’arachide</w:t>
      </w:r>
      <w:r w:rsidR="000B41C3">
        <w:rPr>
          <w:rFonts w:ascii="Times New Roman" w:hAnsi="Times New Roman"/>
          <w:sz w:val="24"/>
          <w:szCs w:val="24"/>
        </w:rPr>
        <w:t xml:space="preserve"> etc.</w:t>
      </w:r>
    </w:p>
    <w:p w14:paraId="657B207E" w14:textId="77777777" w:rsidR="000A1406" w:rsidRDefault="00AA03E4" w:rsidP="00F640EB">
      <w:pPr>
        <w:jc w:val="both"/>
        <w:rPr>
          <w:rFonts w:ascii="Times New Roman" w:hAnsi="Times New Roman"/>
          <w:sz w:val="24"/>
          <w:szCs w:val="24"/>
        </w:rPr>
      </w:pPr>
      <w:r>
        <w:rPr>
          <w:rFonts w:ascii="Times New Roman" w:hAnsi="Times New Roman"/>
          <w:sz w:val="24"/>
          <w:szCs w:val="24"/>
        </w:rPr>
        <w:t xml:space="preserve">Au cours de l’année, nous avons développé aussi le concept « Allo Apenu » </w:t>
      </w:r>
      <w:r w:rsidR="004729DF">
        <w:rPr>
          <w:rFonts w:ascii="Times New Roman" w:hAnsi="Times New Roman"/>
          <w:sz w:val="24"/>
          <w:szCs w:val="24"/>
        </w:rPr>
        <w:t>, livraison à domicile .</w:t>
      </w:r>
      <w:r>
        <w:rPr>
          <w:rFonts w:ascii="Times New Roman" w:hAnsi="Times New Roman"/>
          <w:sz w:val="24"/>
          <w:szCs w:val="24"/>
        </w:rPr>
        <w:t xml:space="preserve">  </w:t>
      </w:r>
    </w:p>
    <w:p w14:paraId="3F9A789C" w14:textId="77777777" w:rsidR="00F9565B" w:rsidRPr="002F387F" w:rsidRDefault="00F9565B" w:rsidP="002F387F">
      <w:pPr>
        <w:ind w:left="60"/>
        <w:jc w:val="both"/>
        <w:rPr>
          <w:rFonts w:ascii="Times New Roman" w:eastAsia="Arial Unicode MS" w:hAnsi="Times New Roman" w:cs="Arial Unicode MS"/>
          <w:color w:val="000000"/>
          <w:sz w:val="24"/>
          <w:szCs w:val="24"/>
          <w:u w:color="000000"/>
        </w:rPr>
      </w:pPr>
      <w:r>
        <w:rPr>
          <w:rFonts w:ascii="Times New Roman" w:hAnsi="Times New Roman"/>
          <w:sz w:val="24"/>
          <w:szCs w:val="24"/>
        </w:rPr>
        <w:t>Quant au restaurant, il n’a travaillé que les trois (3) premiers mois de l’année à cause d</w:t>
      </w:r>
      <w:r w:rsidR="00CE7E60">
        <w:rPr>
          <w:rFonts w:ascii="Times New Roman" w:hAnsi="Times New Roman"/>
          <w:sz w:val="24"/>
          <w:szCs w:val="24"/>
        </w:rPr>
        <w:t>u contexte sanitaire</w:t>
      </w:r>
      <w:r>
        <w:rPr>
          <w:rFonts w:ascii="Times New Roman" w:hAnsi="Times New Roman"/>
          <w:sz w:val="24"/>
          <w:szCs w:val="24"/>
        </w:rPr>
        <w:t xml:space="preserve">. Toutefois nous comptons rouvrir en partie le restaurant </w:t>
      </w:r>
      <w:r w:rsidR="002F387F">
        <w:rPr>
          <w:rFonts w:ascii="Times New Roman" w:hAnsi="Times New Roman"/>
          <w:sz w:val="24"/>
          <w:szCs w:val="24"/>
        </w:rPr>
        <w:t xml:space="preserve">orienté vers la vente de </w:t>
      </w:r>
      <w:r>
        <w:rPr>
          <w:rFonts w:ascii="Times New Roman" w:hAnsi="Times New Roman"/>
          <w:sz w:val="24"/>
          <w:szCs w:val="24"/>
        </w:rPr>
        <w:t xml:space="preserve">petits plats rapides à emporter ou à manger sur place </w:t>
      </w:r>
      <w:r w:rsidR="002F387F">
        <w:rPr>
          <w:rFonts w:ascii="Times New Roman" w:hAnsi="Times New Roman"/>
          <w:sz w:val="24"/>
          <w:szCs w:val="24"/>
        </w:rPr>
        <w:t>.</w:t>
      </w:r>
    </w:p>
    <w:p w14:paraId="2411D5A9" w14:textId="77777777" w:rsidR="00055C85" w:rsidRPr="000D2929" w:rsidRDefault="00B45F7B" w:rsidP="00F640EB">
      <w:pPr>
        <w:jc w:val="both"/>
        <w:rPr>
          <w:rFonts w:ascii="Times New Roman" w:hAnsi="Times New Roman"/>
          <w:sz w:val="24"/>
          <w:szCs w:val="24"/>
        </w:rPr>
      </w:pPr>
      <w:r>
        <w:rPr>
          <w:noProof/>
          <w:lang w:eastAsia="fr-FR"/>
        </w:rPr>
        <w:lastRenderedPageBreak/>
        <w:drawing>
          <wp:anchor distT="0" distB="0" distL="114300" distR="114300" simplePos="0" relativeHeight="251659776" behindDoc="0" locked="0" layoutInCell="1" allowOverlap="1" wp14:anchorId="52F605C6" wp14:editId="434852A6">
            <wp:simplePos x="0" y="0"/>
            <wp:positionH relativeFrom="margin">
              <wp:align>right</wp:align>
            </wp:positionH>
            <wp:positionV relativeFrom="paragraph">
              <wp:posOffset>566420</wp:posOffset>
            </wp:positionV>
            <wp:extent cx="1609090" cy="3573780"/>
            <wp:effectExtent l="0" t="0" r="0" b="7620"/>
            <wp:wrapSquare wrapText="bothSides"/>
            <wp:docPr id="34" name="Image 11" descr="WhatsApp Image 2020-09-15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0-09-15 at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090" cy="357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87F">
        <w:rPr>
          <w:rFonts w:ascii="Times New Roman" w:hAnsi="Times New Roman"/>
          <w:sz w:val="24"/>
          <w:szCs w:val="24"/>
        </w:rPr>
        <w:t>Participation</w:t>
      </w:r>
      <w:r w:rsidR="00055C85">
        <w:rPr>
          <w:rFonts w:ascii="Times New Roman" w:hAnsi="Times New Roman"/>
          <w:sz w:val="24"/>
          <w:szCs w:val="24"/>
        </w:rPr>
        <w:t xml:space="preserve"> en février au </w:t>
      </w:r>
      <w:r w:rsidR="002F387F">
        <w:rPr>
          <w:rFonts w:ascii="Times New Roman" w:hAnsi="Times New Roman"/>
          <w:sz w:val="24"/>
          <w:szCs w:val="24"/>
        </w:rPr>
        <w:t>« </w:t>
      </w:r>
      <w:r w:rsidR="00055C85">
        <w:rPr>
          <w:rFonts w:ascii="Times New Roman" w:hAnsi="Times New Roman"/>
          <w:sz w:val="24"/>
          <w:szCs w:val="24"/>
        </w:rPr>
        <w:t>f</w:t>
      </w:r>
      <w:r w:rsidR="00055C85" w:rsidRPr="00CA2275">
        <w:rPr>
          <w:rFonts w:ascii="Times New Roman" w:hAnsi="Times New Roman"/>
          <w:i/>
          <w:sz w:val="24"/>
          <w:szCs w:val="24"/>
        </w:rPr>
        <w:t xml:space="preserve">estival pour la vie consciente, la méditation, </w:t>
      </w:r>
      <w:r w:rsidR="00CA2275" w:rsidRPr="00CA2275">
        <w:rPr>
          <w:rFonts w:ascii="Times New Roman" w:hAnsi="Times New Roman"/>
          <w:i/>
          <w:sz w:val="24"/>
          <w:szCs w:val="24"/>
        </w:rPr>
        <w:t>et</w:t>
      </w:r>
      <w:r w:rsidR="00055C85" w:rsidRPr="00CA2275">
        <w:rPr>
          <w:rFonts w:ascii="Times New Roman" w:hAnsi="Times New Roman"/>
          <w:i/>
          <w:sz w:val="24"/>
          <w:szCs w:val="24"/>
        </w:rPr>
        <w:t xml:space="preserve"> la cuisine végétarienne</w:t>
      </w:r>
      <w:r w:rsidR="002F387F">
        <w:rPr>
          <w:rFonts w:ascii="Times New Roman" w:hAnsi="Times New Roman"/>
          <w:i/>
          <w:sz w:val="24"/>
          <w:szCs w:val="24"/>
        </w:rPr>
        <w:t> ».</w:t>
      </w:r>
      <w:r w:rsidR="002F387F">
        <w:rPr>
          <w:rFonts w:ascii="Times New Roman" w:hAnsi="Times New Roman"/>
          <w:sz w:val="24"/>
          <w:szCs w:val="24"/>
        </w:rPr>
        <w:t xml:space="preserve"> R</w:t>
      </w:r>
      <w:r w:rsidR="00055C85">
        <w:rPr>
          <w:rFonts w:ascii="Times New Roman" w:hAnsi="Times New Roman"/>
          <w:sz w:val="24"/>
          <w:szCs w:val="24"/>
        </w:rPr>
        <w:t xml:space="preserve">estauration végétarienne et vente de  produits locaux. </w:t>
      </w:r>
      <w:r w:rsidR="00B31C62">
        <w:rPr>
          <w:rFonts w:ascii="Times New Roman" w:hAnsi="Times New Roman"/>
          <w:sz w:val="24"/>
          <w:szCs w:val="24"/>
        </w:rPr>
        <w:t xml:space="preserve"> </w:t>
      </w:r>
    </w:p>
    <w:p w14:paraId="5B3E77D4" w14:textId="77777777" w:rsidR="00684C86" w:rsidRDefault="00C04498"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r w:rsidRPr="00935D39">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0687EC24" w14:textId="77777777" w:rsidR="00900FA9" w:rsidRDefault="00900FA9"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277AD8AD" w14:textId="77777777" w:rsidR="00900FA9" w:rsidRDefault="00900FA9"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2ED73625" w14:textId="77777777" w:rsidR="00900FA9" w:rsidRDefault="00900FA9"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1145065B" w14:textId="77777777" w:rsidR="00900FA9" w:rsidRDefault="005B7A59"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r>
        <w:rPr>
          <w:noProof/>
          <w:lang w:eastAsia="fr-FR"/>
        </w:rPr>
        <w:drawing>
          <wp:anchor distT="0" distB="0" distL="114300" distR="114300" simplePos="0" relativeHeight="251660800" behindDoc="0" locked="0" layoutInCell="1" allowOverlap="1" wp14:anchorId="48977C5A" wp14:editId="768A5E8F">
            <wp:simplePos x="0" y="0"/>
            <wp:positionH relativeFrom="margin">
              <wp:posOffset>113665</wp:posOffset>
            </wp:positionH>
            <wp:positionV relativeFrom="paragraph">
              <wp:posOffset>8255</wp:posOffset>
            </wp:positionV>
            <wp:extent cx="2660650" cy="2505075"/>
            <wp:effectExtent l="0" t="0" r="6350" b="0"/>
            <wp:wrapNone/>
            <wp:docPr id="35" name="Image 12" descr="WhatsApp Image 2020-02-29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0-02-29 at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65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18D87"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5C6F3DEC" w14:textId="77777777" w:rsidR="00900FA9" w:rsidRDefault="00900FA9"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32A76452"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5AC0729B"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23F995D4"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38F5A09C"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421F5C29"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481F626B"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770F6E52"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26083C9F"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250A6AEB"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1BB473F8"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74D1A637"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29E283DE"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71E9A719"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2BBC66EA"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75C4EA28"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1E5807DB"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323211D5"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45E2F7D6"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2F4AB651" w14:textId="77777777" w:rsidR="006877AF" w:rsidRDefault="006877AF"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604118A4" w14:textId="77777777" w:rsidR="006877AF" w:rsidRDefault="006877AF"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3C5B35E7" w14:textId="77777777" w:rsidR="00B45F7B" w:rsidRDefault="00B45F7B" w:rsidP="00F640EB">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122FAF18" w14:textId="77777777" w:rsidR="002F387F" w:rsidRPr="002F387F" w:rsidRDefault="00900FA9" w:rsidP="002F387F">
      <w:pPr>
        <w:pStyle w:val="Titre3"/>
        <w:rPr>
          <w:rFonts w:ascii="Times New Roman" w:hAnsi="Times New Roman" w:cs="Times New Roman"/>
          <w:color w:val="auto"/>
        </w:rPr>
      </w:pPr>
      <w:r w:rsidRPr="00B45F7B">
        <w:rPr>
          <w:rFonts w:ascii="Times New Roman" w:hAnsi="Times New Roman" w:cs="Times New Roman"/>
          <w:color w:val="auto"/>
        </w:rPr>
        <w:t>Achat et installation d’un appareil Foufoumix.</w:t>
      </w:r>
      <w:r w:rsidR="002F387F">
        <w:rPr>
          <w:rFonts w:ascii="Times New Roman" w:hAnsi="Times New Roman" w:cs="Times New Roman"/>
          <w:color w:val="auto"/>
        </w:rPr>
        <w:t xml:space="preserve"> </w:t>
      </w:r>
    </w:p>
    <w:p w14:paraId="4A5CECD5" w14:textId="77777777" w:rsidR="002F387F" w:rsidRPr="002F387F" w:rsidRDefault="002F387F" w:rsidP="002F387F">
      <w:pPr>
        <w:spacing w:after="0" w:line="240" w:lineRule="auto"/>
        <w:ind w:left="420"/>
        <w:jc w:val="both"/>
        <w:rPr>
          <w:rFonts w:ascii="Times New Roman" w:eastAsia="Arial Unicode MS" w:hAnsi="Times New Roman" w:cs="Arial Unicode MS"/>
          <w:color w:val="000000"/>
          <w:sz w:val="24"/>
          <w:szCs w:val="24"/>
          <w:u w:color="000000"/>
        </w:rPr>
      </w:pPr>
    </w:p>
    <w:p w14:paraId="69F67B4C" w14:textId="77777777" w:rsidR="002F387F" w:rsidRPr="002F387F" w:rsidRDefault="002F387F" w:rsidP="002F387F">
      <w:pPr>
        <w:numPr>
          <w:ilvl w:val="0"/>
          <w:numId w:val="10"/>
        </w:numPr>
        <w:spacing w:after="0" w:line="240" w:lineRule="auto"/>
        <w:jc w:val="both"/>
        <w:rPr>
          <w:rFonts w:ascii="Times New Roman" w:eastAsia="Arial Unicode MS" w:hAnsi="Times New Roman" w:cs="Arial Unicode MS"/>
          <w:color w:val="000000"/>
          <w:sz w:val="24"/>
          <w:szCs w:val="24"/>
          <w:u w:color="000000"/>
        </w:rPr>
      </w:pPr>
      <w:r>
        <w:rPr>
          <w:rFonts w:ascii="Times New Roman" w:eastAsia="Arial Unicode MS" w:hAnsi="Times New Roman" w:cs="Arial Unicode MS"/>
          <w:color w:val="000000"/>
          <w:sz w:val="24"/>
          <w:szCs w:val="24"/>
          <w:u w:color="000000"/>
        </w:rPr>
        <w:t>P</w:t>
      </w:r>
      <w:r w:rsidRPr="002F387F">
        <w:rPr>
          <w:rFonts w:ascii="Times New Roman" w:eastAsia="Arial Unicode MS" w:hAnsi="Times New Roman" w:cs="Arial Unicode MS"/>
          <w:color w:val="000000"/>
          <w:sz w:val="24"/>
          <w:szCs w:val="24"/>
          <w:u w:color="000000"/>
        </w:rPr>
        <w:t>réparation du foufou pour la vente à l’emporté</w:t>
      </w:r>
    </w:p>
    <w:p w14:paraId="2FE4FD3C" w14:textId="77777777" w:rsidR="002F387F" w:rsidRDefault="002F387F" w:rsidP="002F387F">
      <w:pPr>
        <w:numPr>
          <w:ilvl w:val="0"/>
          <w:numId w:val="10"/>
        </w:numPr>
        <w:spacing w:after="0" w:line="240" w:lineRule="auto"/>
        <w:jc w:val="both"/>
        <w:rPr>
          <w:rFonts w:ascii="Times New Roman" w:eastAsia="Arial Unicode MS" w:hAnsi="Times New Roman" w:cs="Arial Unicode MS"/>
          <w:color w:val="000000"/>
          <w:sz w:val="24"/>
          <w:szCs w:val="24"/>
          <w:u w:color="000000"/>
        </w:rPr>
      </w:pPr>
      <w:r>
        <w:rPr>
          <w:rFonts w:ascii="Times New Roman" w:eastAsia="Arial Unicode MS" w:hAnsi="Times New Roman" w:cs="Arial Unicode MS"/>
          <w:color w:val="000000"/>
          <w:sz w:val="24"/>
          <w:szCs w:val="24"/>
          <w:u w:color="000000"/>
        </w:rPr>
        <w:t>L</w:t>
      </w:r>
      <w:r w:rsidRPr="002F387F">
        <w:rPr>
          <w:rFonts w:ascii="Times New Roman" w:eastAsia="Arial Unicode MS" w:hAnsi="Times New Roman" w:cs="Arial Unicode MS"/>
          <w:color w:val="000000"/>
          <w:sz w:val="24"/>
          <w:szCs w:val="24"/>
          <w:u w:color="000000"/>
        </w:rPr>
        <w:t>ocation de l’appareil aux femmes du quartier .</w:t>
      </w:r>
    </w:p>
    <w:p w14:paraId="7ED3AC7A" w14:textId="77777777" w:rsidR="002F387F" w:rsidRPr="002F387F" w:rsidRDefault="002F387F" w:rsidP="002F387F">
      <w:pPr>
        <w:numPr>
          <w:ilvl w:val="0"/>
          <w:numId w:val="10"/>
        </w:numPr>
        <w:spacing w:after="0" w:line="240" w:lineRule="auto"/>
        <w:jc w:val="both"/>
        <w:rPr>
          <w:rFonts w:ascii="Times New Roman" w:eastAsia="Arial Unicode MS" w:hAnsi="Times New Roman" w:cs="Arial Unicode MS"/>
          <w:color w:val="000000"/>
          <w:sz w:val="24"/>
          <w:szCs w:val="24"/>
          <w:u w:color="000000"/>
        </w:rPr>
      </w:pPr>
      <w:r>
        <w:rPr>
          <w:rFonts w:ascii="Times New Roman" w:eastAsia="Arial Unicode MS" w:hAnsi="Times New Roman" w:cs="Arial Unicode MS"/>
          <w:color w:val="000000"/>
          <w:sz w:val="24"/>
          <w:szCs w:val="24"/>
          <w:u w:color="000000"/>
        </w:rPr>
        <w:t>L</w:t>
      </w:r>
      <w:r w:rsidRPr="002F387F">
        <w:rPr>
          <w:rFonts w:ascii="Times New Roman" w:eastAsia="Arial Unicode MS" w:hAnsi="Times New Roman" w:cs="Arial Unicode MS"/>
          <w:color w:val="000000"/>
          <w:sz w:val="24"/>
          <w:szCs w:val="24"/>
          <w:u w:color="000000"/>
        </w:rPr>
        <w:t>e foufou est un aliment de base de nombreuses familles. Il  se fait par l’action de piler des tubercules (igname, manioc, tarot) dans un mortier avec des pilons en bois. Cette tâche très ardue est essentiellement féminine et manuelle sans appareil électrique.</w:t>
      </w:r>
    </w:p>
    <w:p w14:paraId="198CC1AE" w14:textId="77777777" w:rsidR="002F387F" w:rsidRPr="002F387F" w:rsidRDefault="002F387F" w:rsidP="002F387F">
      <w:pPr>
        <w:spacing w:after="0" w:line="240" w:lineRule="auto"/>
        <w:ind w:left="60"/>
        <w:jc w:val="both"/>
        <w:rPr>
          <w:rFonts w:ascii="Times New Roman" w:eastAsia="Arial Unicode MS" w:hAnsi="Times New Roman" w:cs="Arial Unicode MS"/>
          <w:color w:val="000000"/>
          <w:sz w:val="24"/>
          <w:szCs w:val="24"/>
          <w:u w:color="000000"/>
        </w:rPr>
      </w:pPr>
    </w:p>
    <w:p w14:paraId="47EEDF57" w14:textId="77777777" w:rsidR="00900FA9" w:rsidRDefault="00900FA9" w:rsidP="00900FA9">
      <w:pPr>
        <w:spacing w:after="0" w:line="240" w:lineRule="auto"/>
        <w:ind w:left="780"/>
        <w:jc w:val="both"/>
        <w:rPr>
          <w:rFonts w:ascii="Times New Roman" w:hAnsi="Times New Roman"/>
          <w:b/>
          <w:sz w:val="28"/>
          <w:szCs w:val="28"/>
        </w:rPr>
      </w:pPr>
    </w:p>
    <w:p w14:paraId="31FAF01D" w14:textId="77777777" w:rsidR="00900FA9" w:rsidRDefault="00B45F7B" w:rsidP="00900FA9">
      <w:pPr>
        <w:spacing w:after="0" w:line="240" w:lineRule="auto"/>
        <w:ind w:left="780"/>
        <w:jc w:val="both"/>
        <w:rPr>
          <w:rFonts w:ascii="Times New Roman" w:hAnsi="Times New Roman"/>
          <w:b/>
          <w:sz w:val="28"/>
          <w:szCs w:val="28"/>
        </w:rPr>
      </w:pPr>
      <w:r>
        <w:rPr>
          <w:rFonts w:ascii="Times New Roman" w:hAnsi="Times New Roman"/>
          <w:b/>
          <w:noProof/>
          <w:sz w:val="28"/>
          <w:szCs w:val="28"/>
          <w:lang w:eastAsia="fr-FR"/>
        </w:rPr>
        <w:drawing>
          <wp:anchor distT="0" distB="0" distL="114300" distR="114300" simplePos="0" relativeHeight="251686400" behindDoc="0" locked="0" layoutInCell="1" allowOverlap="1" wp14:anchorId="355A9A4C" wp14:editId="6FDE234F">
            <wp:simplePos x="0" y="0"/>
            <wp:positionH relativeFrom="page">
              <wp:align>center</wp:align>
            </wp:positionH>
            <wp:positionV relativeFrom="paragraph">
              <wp:posOffset>104775</wp:posOffset>
            </wp:positionV>
            <wp:extent cx="5311140" cy="2320268"/>
            <wp:effectExtent l="0" t="0" r="3810" b="4445"/>
            <wp:wrapNone/>
            <wp:docPr id="3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1140" cy="2320268"/>
                    </a:xfrm>
                    <a:prstGeom prst="rect">
                      <a:avLst/>
                    </a:prstGeom>
                    <a:noFill/>
                  </pic:spPr>
                </pic:pic>
              </a:graphicData>
            </a:graphic>
          </wp:anchor>
        </w:drawing>
      </w:r>
    </w:p>
    <w:p w14:paraId="02DA4468" w14:textId="77777777" w:rsidR="00B45F7B" w:rsidRDefault="00B45F7B" w:rsidP="00900FA9">
      <w:pPr>
        <w:spacing w:after="0" w:line="240" w:lineRule="auto"/>
        <w:ind w:left="780"/>
        <w:jc w:val="both"/>
        <w:rPr>
          <w:rFonts w:ascii="Times New Roman" w:hAnsi="Times New Roman"/>
          <w:b/>
          <w:noProof/>
          <w:sz w:val="28"/>
          <w:szCs w:val="28"/>
          <w:lang w:eastAsia="fr-FR"/>
        </w:rPr>
      </w:pPr>
    </w:p>
    <w:p w14:paraId="0A7F0248" w14:textId="77777777" w:rsidR="00B45F7B" w:rsidRDefault="00B45F7B" w:rsidP="00900FA9">
      <w:pPr>
        <w:spacing w:after="0" w:line="240" w:lineRule="auto"/>
        <w:ind w:left="780"/>
        <w:jc w:val="both"/>
        <w:rPr>
          <w:rFonts w:ascii="Times New Roman" w:hAnsi="Times New Roman"/>
          <w:b/>
          <w:sz w:val="28"/>
          <w:szCs w:val="28"/>
        </w:rPr>
      </w:pPr>
    </w:p>
    <w:p w14:paraId="458735FC" w14:textId="77777777" w:rsidR="00B45F7B" w:rsidRDefault="00B45F7B" w:rsidP="00900FA9">
      <w:pPr>
        <w:spacing w:after="0" w:line="240" w:lineRule="auto"/>
        <w:ind w:left="780"/>
        <w:jc w:val="both"/>
        <w:rPr>
          <w:rFonts w:ascii="Times New Roman" w:hAnsi="Times New Roman"/>
          <w:b/>
          <w:sz w:val="28"/>
          <w:szCs w:val="28"/>
        </w:rPr>
      </w:pPr>
    </w:p>
    <w:p w14:paraId="6F2EED5C" w14:textId="77777777" w:rsidR="00B45F7B" w:rsidRDefault="00B45F7B" w:rsidP="00900FA9">
      <w:pPr>
        <w:spacing w:after="0" w:line="240" w:lineRule="auto"/>
        <w:ind w:left="780"/>
        <w:jc w:val="both"/>
        <w:rPr>
          <w:rFonts w:ascii="Times New Roman" w:hAnsi="Times New Roman"/>
          <w:b/>
          <w:sz w:val="28"/>
          <w:szCs w:val="28"/>
        </w:rPr>
      </w:pPr>
    </w:p>
    <w:p w14:paraId="7654D7C2" w14:textId="77777777" w:rsidR="00B45F7B" w:rsidRDefault="00B45F7B" w:rsidP="00900FA9">
      <w:pPr>
        <w:spacing w:after="0" w:line="240" w:lineRule="auto"/>
        <w:ind w:left="780"/>
        <w:jc w:val="both"/>
        <w:rPr>
          <w:rFonts w:ascii="Times New Roman" w:hAnsi="Times New Roman"/>
          <w:b/>
          <w:sz w:val="28"/>
          <w:szCs w:val="28"/>
        </w:rPr>
      </w:pPr>
    </w:p>
    <w:p w14:paraId="2FE618B3" w14:textId="77777777" w:rsidR="00B45F7B" w:rsidRDefault="00B45F7B" w:rsidP="00900FA9">
      <w:pPr>
        <w:spacing w:after="0" w:line="240" w:lineRule="auto"/>
        <w:ind w:left="780"/>
        <w:jc w:val="both"/>
        <w:rPr>
          <w:rFonts w:ascii="Times New Roman" w:hAnsi="Times New Roman"/>
          <w:b/>
          <w:sz w:val="28"/>
          <w:szCs w:val="28"/>
        </w:rPr>
      </w:pPr>
    </w:p>
    <w:p w14:paraId="294E622C" w14:textId="77777777" w:rsidR="00B45F7B" w:rsidRDefault="00B45F7B" w:rsidP="00900FA9">
      <w:pPr>
        <w:spacing w:after="0" w:line="240" w:lineRule="auto"/>
        <w:ind w:left="780"/>
        <w:jc w:val="both"/>
        <w:rPr>
          <w:rFonts w:ascii="Times New Roman" w:hAnsi="Times New Roman"/>
          <w:b/>
          <w:sz w:val="28"/>
          <w:szCs w:val="28"/>
        </w:rPr>
      </w:pPr>
    </w:p>
    <w:p w14:paraId="3F18EEFA" w14:textId="77777777" w:rsidR="00B45F7B" w:rsidRDefault="00B45F7B" w:rsidP="00900FA9">
      <w:pPr>
        <w:spacing w:after="0" w:line="240" w:lineRule="auto"/>
        <w:ind w:left="780"/>
        <w:jc w:val="both"/>
        <w:rPr>
          <w:rFonts w:ascii="Times New Roman" w:hAnsi="Times New Roman"/>
          <w:b/>
          <w:sz w:val="28"/>
          <w:szCs w:val="28"/>
        </w:rPr>
      </w:pPr>
    </w:p>
    <w:p w14:paraId="3A94C11E" w14:textId="77777777" w:rsidR="00B45F7B" w:rsidRDefault="00B45F7B" w:rsidP="00900FA9">
      <w:pPr>
        <w:spacing w:after="0" w:line="240" w:lineRule="auto"/>
        <w:ind w:left="780"/>
        <w:jc w:val="both"/>
        <w:rPr>
          <w:rFonts w:ascii="Times New Roman" w:hAnsi="Times New Roman"/>
          <w:b/>
          <w:sz w:val="28"/>
          <w:szCs w:val="28"/>
        </w:rPr>
      </w:pPr>
    </w:p>
    <w:p w14:paraId="77C15CA2" w14:textId="77777777" w:rsidR="00B45F7B" w:rsidRDefault="00B45F7B" w:rsidP="00900FA9">
      <w:pPr>
        <w:spacing w:after="0" w:line="240" w:lineRule="auto"/>
        <w:ind w:left="780"/>
        <w:jc w:val="both"/>
        <w:rPr>
          <w:rFonts w:ascii="Times New Roman" w:hAnsi="Times New Roman"/>
          <w:b/>
          <w:sz w:val="28"/>
          <w:szCs w:val="28"/>
        </w:rPr>
      </w:pPr>
    </w:p>
    <w:p w14:paraId="500BB0A8" w14:textId="77777777" w:rsidR="00B45F7B" w:rsidRDefault="00B45F7B" w:rsidP="00900FA9">
      <w:pPr>
        <w:spacing w:after="0" w:line="240" w:lineRule="auto"/>
        <w:ind w:left="780"/>
        <w:jc w:val="both"/>
        <w:rPr>
          <w:rFonts w:ascii="Times New Roman" w:hAnsi="Times New Roman"/>
          <w:b/>
          <w:sz w:val="28"/>
          <w:szCs w:val="28"/>
        </w:rPr>
      </w:pPr>
    </w:p>
    <w:p w14:paraId="6B84F5F8" w14:textId="77777777" w:rsidR="00B45F7B" w:rsidRDefault="00B45F7B" w:rsidP="00900FA9">
      <w:pPr>
        <w:spacing w:after="0" w:line="240" w:lineRule="auto"/>
        <w:ind w:left="780"/>
        <w:jc w:val="both"/>
        <w:rPr>
          <w:rFonts w:ascii="Times New Roman" w:hAnsi="Times New Roman"/>
          <w:b/>
          <w:sz w:val="28"/>
          <w:szCs w:val="28"/>
        </w:rPr>
      </w:pPr>
    </w:p>
    <w:p w14:paraId="66DD1C3C" w14:textId="77777777" w:rsidR="00900FA9" w:rsidRPr="00477C50" w:rsidRDefault="00900FA9" w:rsidP="004E015A">
      <w:pPr>
        <w:pStyle w:val="Paragraphedeliste"/>
        <w:numPr>
          <w:ilvl w:val="0"/>
          <w:numId w:val="7"/>
        </w:numPr>
        <w:rPr>
          <w:rFonts w:ascii="Times New Roman" w:hAnsi="Times New Roman"/>
          <w:b/>
          <w:sz w:val="24"/>
          <w:szCs w:val="28"/>
        </w:rPr>
      </w:pPr>
      <w:r w:rsidRPr="00477C50">
        <w:rPr>
          <w:rFonts w:ascii="Times New Roman" w:hAnsi="Times New Roman"/>
          <w:b/>
          <w:sz w:val="24"/>
          <w:szCs w:val="28"/>
        </w:rPr>
        <w:lastRenderedPageBreak/>
        <w:t>Fabrication de jalousies, étagères et de tables</w:t>
      </w:r>
    </w:p>
    <w:p w14:paraId="4B910E6D" w14:textId="77777777" w:rsidR="004729DF" w:rsidRDefault="00CE7E60" w:rsidP="00900FA9">
      <w:pPr>
        <w:ind w:left="60"/>
        <w:jc w:val="both"/>
        <w:rPr>
          <w:rStyle w:val="Aucun"/>
          <w:rFonts w:ascii="Times New Roman" w:hAnsi="Times New Roman"/>
          <w:iCs/>
          <w:sz w:val="24"/>
        </w:rPr>
      </w:pPr>
      <w:r w:rsidRPr="00900FA9">
        <w:rPr>
          <w:rFonts w:ascii="Times New Roman" w:hAnsi="Times New Roman"/>
          <w:noProof/>
          <w:sz w:val="24"/>
          <w:lang w:eastAsia="fr-FR"/>
        </w:rPr>
        <w:drawing>
          <wp:anchor distT="0" distB="0" distL="114300" distR="114300" simplePos="0" relativeHeight="251653632" behindDoc="0" locked="0" layoutInCell="1" allowOverlap="1" wp14:anchorId="37FD7567" wp14:editId="118DB2E2">
            <wp:simplePos x="0" y="0"/>
            <wp:positionH relativeFrom="page">
              <wp:posOffset>3495040</wp:posOffset>
            </wp:positionH>
            <wp:positionV relativeFrom="paragraph">
              <wp:posOffset>288290</wp:posOffset>
            </wp:positionV>
            <wp:extent cx="3510915" cy="2265680"/>
            <wp:effectExtent l="0" t="0" r="0" b="1270"/>
            <wp:wrapSquare wrapText="bothSides"/>
            <wp:docPr id="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3">
                      <a:extLst>
                        <a:ext uri="{28A0092B-C50C-407E-A947-70E740481C1C}">
                          <a14:useLocalDpi xmlns:a14="http://schemas.microsoft.com/office/drawing/2010/main" val="0"/>
                        </a:ext>
                      </a:extLst>
                    </a:blip>
                    <a:srcRect b="23170"/>
                    <a:stretch>
                      <a:fillRect/>
                    </a:stretch>
                  </pic:blipFill>
                  <pic:spPr bwMode="auto">
                    <a:xfrm>
                      <a:off x="0" y="0"/>
                      <a:ext cx="3510915" cy="226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FA9" w:rsidRPr="00900FA9">
        <w:rPr>
          <w:rStyle w:val="Aucun"/>
          <w:rFonts w:ascii="Times New Roman" w:hAnsi="Times New Roman"/>
          <w:iCs/>
          <w:sz w:val="24"/>
        </w:rPr>
        <w:t xml:space="preserve">Les étagères et comptoir ont été installés </w:t>
      </w:r>
      <w:r w:rsidR="004729DF">
        <w:rPr>
          <w:rStyle w:val="Aucun"/>
          <w:rFonts w:ascii="Times New Roman" w:hAnsi="Times New Roman"/>
          <w:iCs/>
          <w:sz w:val="24"/>
        </w:rPr>
        <w:t>dans le kiosque et a permis une meilleure visibilité des produits</w:t>
      </w:r>
    </w:p>
    <w:p w14:paraId="16E34344" w14:textId="77777777" w:rsidR="00900FA9" w:rsidRPr="00900FA9" w:rsidRDefault="00900FA9" w:rsidP="004729DF">
      <w:pPr>
        <w:ind w:left="60"/>
        <w:jc w:val="both"/>
        <w:rPr>
          <w:rStyle w:val="Aucun"/>
          <w:rFonts w:ascii="Times New Roman" w:hAnsi="Times New Roman"/>
          <w:iCs/>
          <w:sz w:val="24"/>
        </w:rPr>
      </w:pPr>
    </w:p>
    <w:p w14:paraId="27984F1D" w14:textId="77777777" w:rsidR="002F387F" w:rsidRDefault="002F387F" w:rsidP="00900FA9">
      <w:pPr>
        <w:spacing w:after="0" w:line="240" w:lineRule="auto"/>
        <w:ind w:left="780"/>
        <w:jc w:val="both"/>
        <w:rPr>
          <w:rStyle w:val="Aucun"/>
          <w:rFonts w:ascii="Times New Roman" w:hAnsi="Times New Roman"/>
          <w:iCs/>
          <w:sz w:val="24"/>
        </w:rPr>
      </w:pPr>
    </w:p>
    <w:p w14:paraId="191FC2FC" w14:textId="77777777" w:rsidR="00900FA9" w:rsidRDefault="00900FA9" w:rsidP="00900FA9">
      <w:pPr>
        <w:spacing w:after="0" w:line="240" w:lineRule="auto"/>
        <w:ind w:left="780"/>
        <w:jc w:val="both"/>
        <w:rPr>
          <w:rFonts w:ascii="Times New Roman" w:hAnsi="Times New Roman"/>
          <w:b/>
          <w:sz w:val="28"/>
          <w:szCs w:val="28"/>
        </w:rPr>
      </w:pPr>
    </w:p>
    <w:p w14:paraId="728800E8" w14:textId="77777777" w:rsidR="00477C50" w:rsidRDefault="00477C50" w:rsidP="00F640EB">
      <w:pPr>
        <w:jc w:val="both"/>
        <w:rPr>
          <w:rFonts w:ascii="Times New Roman" w:hAnsi="Times New Roman"/>
          <w:sz w:val="24"/>
          <w:szCs w:val="24"/>
        </w:rPr>
      </w:pPr>
    </w:p>
    <w:p w14:paraId="6697A96F" w14:textId="77777777" w:rsidR="00477C50" w:rsidRDefault="00477C50" w:rsidP="00F640EB">
      <w:pPr>
        <w:jc w:val="both"/>
        <w:rPr>
          <w:rFonts w:ascii="Times New Roman" w:hAnsi="Times New Roman"/>
          <w:sz w:val="24"/>
          <w:szCs w:val="24"/>
        </w:rPr>
      </w:pPr>
    </w:p>
    <w:p w14:paraId="634BE98E" w14:textId="77777777" w:rsidR="004729DF" w:rsidRDefault="004729DF" w:rsidP="00F640EB">
      <w:pPr>
        <w:jc w:val="both"/>
        <w:rPr>
          <w:rFonts w:ascii="Times New Roman" w:hAnsi="Times New Roman"/>
          <w:sz w:val="24"/>
          <w:szCs w:val="24"/>
        </w:rPr>
      </w:pPr>
    </w:p>
    <w:p w14:paraId="724BCB71" w14:textId="77777777" w:rsidR="004729DF" w:rsidRDefault="004729DF" w:rsidP="00F640EB">
      <w:pPr>
        <w:jc w:val="both"/>
        <w:rPr>
          <w:rFonts w:ascii="Times New Roman" w:hAnsi="Times New Roman"/>
          <w:sz w:val="24"/>
          <w:szCs w:val="24"/>
        </w:rPr>
      </w:pPr>
    </w:p>
    <w:p w14:paraId="60C8AC9A" w14:textId="77777777" w:rsidR="004729DF" w:rsidRPr="00935D39" w:rsidRDefault="004729DF" w:rsidP="00F640EB">
      <w:pPr>
        <w:jc w:val="both"/>
        <w:rPr>
          <w:rFonts w:ascii="Times New Roman" w:hAnsi="Times New Roman"/>
          <w:sz w:val="24"/>
          <w:szCs w:val="24"/>
        </w:rPr>
      </w:pPr>
    </w:p>
    <w:p w14:paraId="0D928835" w14:textId="77777777" w:rsidR="006E37E4" w:rsidRPr="00621518" w:rsidRDefault="006E37E4" w:rsidP="004E015A">
      <w:pPr>
        <w:pStyle w:val="Paragraphedeliste"/>
        <w:numPr>
          <w:ilvl w:val="0"/>
          <w:numId w:val="3"/>
        </w:numPr>
        <w:rPr>
          <w:rFonts w:ascii="Times New Roman" w:hAnsi="Times New Roman"/>
          <w:b/>
          <w:sz w:val="24"/>
          <w:szCs w:val="24"/>
        </w:rPr>
      </w:pPr>
      <w:r w:rsidRPr="00621518">
        <w:rPr>
          <w:rFonts w:ascii="Times New Roman" w:hAnsi="Times New Roman"/>
          <w:b/>
          <w:sz w:val="24"/>
          <w:szCs w:val="24"/>
        </w:rPr>
        <w:t>Achat</w:t>
      </w:r>
      <w:r w:rsidR="005F1A83">
        <w:rPr>
          <w:rFonts w:ascii="Times New Roman" w:hAnsi="Times New Roman"/>
          <w:b/>
          <w:sz w:val="24"/>
          <w:szCs w:val="24"/>
        </w:rPr>
        <w:t xml:space="preserve"> et mise en service</w:t>
      </w:r>
      <w:r w:rsidRPr="00621518">
        <w:rPr>
          <w:rFonts w:ascii="Times New Roman" w:hAnsi="Times New Roman"/>
          <w:b/>
          <w:sz w:val="24"/>
          <w:szCs w:val="24"/>
        </w:rPr>
        <w:t xml:space="preserve"> d</w:t>
      </w:r>
      <w:r w:rsidR="005F1A83">
        <w:rPr>
          <w:rFonts w:ascii="Times New Roman" w:hAnsi="Times New Roman"/>
          <w:b/>
          <w:sz w:val="24"/>
          <w:szCs w:val="24"/>
        </w:rPr>
        <w:t>u</w:t>
      </w:r>
      <w:r w:rsidRPr="00621518">
        <w:rPr>
          <w:rFonts w:ascii="Times New Roman" w:hAnsi="Times New Roman"/>
          <w:b/>
          <w:sz w:val="24"/>
          <w:szCs w:val="24"/>
        </w:rPr>
        <w:t xml:space="preserve"> moulin</w:t>
      </w:r>
      <w:r w:rsidR="005F1A83">
        <w:rPr>
          <w:rFonts w:ascii="Times New Roman" w:hAnsi="Times New Roman"/>
          <w:b/>
          <w:sz w:val="24"/>
          <w:szCs w:val="24"/>
        </w:rPr>
        <w:t xml:space="preserve"> à céréales</w:t>
      </w:r>
    </w:p>
    <w:p w14:paraId="4980212F" w14:textId="77777777" w:rsidR="00A66104" w:rsidRDefault="000B41C3" w:rsidP="00477C50">
      <w:pPr>
        <w:spacing w:after="0"/>
        <w:jc w:val="both"/>
        <w:rPr>
          <w:rFonts w:ascii="Times New Roman" w:hAnsi="Times New Roman"/>
          <w:sz w:val="24"/>
          <w:szCs w:val="24"/>
        </w:rPr>
      </w:pPr>
      <w:r>
        <w:rPr>
          <w:rFonts w:ascii="Times New Roman" w:hAnsi="Times New Roman"/>
          <w:sz w:val="24"/>
          <w:szCs w:val="24"/>
        </w:rPr>
        <w:t xml:space="preserve">En 2019, nous avons grâce au financement de la kermesse francophone implanté un moulin à céréales et à légumes et soja pour le </w:t>
      </w:r>
      <w:r w:rsidR="006E37E4" w:rsidRPr="002D40DB">
        <w:rPr>
          <w:rFonts w:ascii="Times New Roman" w:hAnsi="Times New Roman"/>
          <w:sz w:val="24"/>
          <w:szCs w:val="24"/>
        </w:rPr>
        <w:t>groupement « femme et solidarité » qui nous fournit en farine enrichie (riz, soja, maïs) pour les enfants dès l’âge de 6 mois</w:t>
      </w:r>
      <w:r w:rsidR="00302DDF" w:rsidRPr="002D40DB">
        <w:rPr>
          <w:rFonts w:ascii="Times New Roman" w:hAnsi="Times New Roman"/>
          <w:sz w:val="24"/>
          <w:szCs w:val="24"/>
        </w:rPr>
        <w:t>.</w:t>
      </w:r>
      <w:r>
        <w:rPr>
          <w:rFonts w:ascii="Times New Roman" w:hAnsi="Times New Roman"/>
          <w:sz w:val="24"/>
          <w:szCs w:val="24"/>
        </w:rPr>
        <w:t xml:space="preserve"> </w:t>
      </w:r>
      <w:r w:rsidR="00CE719F">
        <w:rPr>
          <w:rFonts w:ascii="Times New Roman" w:hAnsi="Times New Roman"/>
          <w:sz w:val="24"/>
          <w:szCs w:val="24"/>
        </w:rPr>
        <w:t xml:space="preserve"> </w:t>
      </w:r>
      <w:r w:rsidR="00A66104">
        <w:rPr>
          <w:rFonts w:ascii="Times New Roman" w:hAnsi="Times New Roman"/>
          <w:sz w:val="24"/>
          <w:szCs w:val="24"/>
        </w:rPr>
        <w:t xml:space="preserve">L’installation du moulin </w:t>
      </w:r>
      <w:r w:rsidR="00CA31B1">
        <w:rPr>
          <w:rFonts w:ascii="Times New Roman" w:hAnsi="Times New Roman"/>
          <w:sz w:val="24"/>
          <w:szCs w:val="24"/>
        </w:rPr>
        <w:t>a pris du temps à cause des sou</w:t>
      </w:r>
      <w:r w:rsidR="00A66104">
        <w:rPr>
          <w:rFonts w:ascii="Times New Roman" w:hAnsi="Times New Roman"/>
          <w:sz w:val="24"/>
          <w:szCs w:val="24"/>
        </w:rPr>
        <w:t>cis d’alimentation en courant électrique</w:t>
      </w:r>
    </w:p>
    <w:p w14:paraId="5385F04C" w14:textId="77777777" w:rsidR="00A66104" w:rsidRDefault="00A66104" w:rsidP="004E015A">
      <w:pPr>
        <w:numPr>
          <w:ilvl w:val="0"/>
          <w:numId w:val="1"/>
        </w:numPr>
        <w:spacing w:after="0"/>
        <w:jc w:val="both"/>
        <w:rPr>
          <w:rFonts w:ascii="Times New Roman" w:hAnsi="Times New Roman"/>
          <w:sz w:val="24"/>
          <w:szCs w:val="24"/>
        </w:rPr>
      </w:pPr>
      <w:r>
        <w:rPr>
          <w:rFonts w:ascii="Times New Roman" w:hAnsi="Times New Roman"/>
          <w:sz w:val="24"/>
          <w:szCs w:val="24"/>
        </w:rPr>
        <w:t>L’artisan formateur doit organiser cinq (5) séances de formation pour les femmes</w:t>
      </w:r>
      <w:r w:rsidR="00410F4C">
        <w:rPr>
          <w:rFonts w:ascii="Times New Roman" w:hAnsi="Times New Roman"/>
          <w:sz w:val="24"/>
          <w:szCs w:val="24"/>
        </w:rPr>
        <w:t xml:space="preserve"> </w:t>
      </w:r>
      <w:r w:rsidR="002A5D40">
        <w:rPr>
          <w:rFonts w:ascii="Times New Roman" w:hAnsi="Times New Roman"/>
          <w:sz w:val="24"/>
          <w:szCs w:val="24"/>
        </w:rPr>
        <w:t xml:space="preserve">et le </w:t>
      </w:r>
      <w:r>
        <w:rPr>
          <w:rFonts w:ascii="Times New Roman" w:hAnsi="Times New Roman"/>
          <w:sz w:val="24"/>
          <w:szCs w:val="24"/>
        </w:rPr>
        <w:t>groupement doit trouver au moins deux (2) personnes qui vont gérer le moulin</w:t>
      </w:r>
    </w:p>
    <w:p w14:paraId="546086D9" w14:textId="77777777" w:rsidR="00A66104" w:rsidRDefault="00A66104" w:rsidP="004E015A">
      <w:pPr>
        <w:numPr>
          <w:ilvl w:val="0"/>
          <w:numId w:val="1"/>
        </w:numPr>
        <w:spacing w:after="0"/>
        <w:jc w:val="both"/>
        <w:rPr>
          <w:rFonts w:ascii="Times New Roman" w:hAnsi="Times New Roman"/>
          <w:sz w:val="24"/>
          <w:szCs w:val="24"/>
        </w:rPr>
      </w:pPr>
      <w:r>
        <w:rPr>
          <w:rFonts w:ascii="Times New Roman" w:hAnsi="Times New Roman"/>
          <w:sz w:val="24"/>
          <w:szCs w:val="24"/>
        </w:rPr>
        <w:t>Assurer l</w:t>
      </w:r>
      <w:r w:rsidR="00410F4C">
        <w:rPr>
          <w:rFonts w:ascii="Times New Roman" w:hAnsi="Times New Roman"/>
          <w:sz w:val="24"/>
          <w:szCs w:val="24"/>
        </w:rPr>
        <w:t>a clientèle du moulin en commen</w:t>
      </w:r>
      <w:r>
        <w:rPr>
          <w:rFonts w:ascii="Times New Roman" w:hAnsi="Times New Roman"/>
          <w:sz w:val="24"/>
          <w:szCs w:val="24"/>
        </w:rPr>
        <w:t>çant par les membres du groupement.</w:t>
      </w:r>
    </w:p>
    <w:p w14:paraId="16221A9C" w14:textId="77777777" w:rsidR="004729DF" w:rsidRDefault="00A66104" w:rsidP="004729DF">
      <w:pPr>
        <w:spacing w:after="120"/>
        <w:jc w:val="both"/>
        <w:rPr>
          <w:rFonts w:ascii="Times New Roman" w:hAnsi="Times New Roman"/>
          <w:sz w:val="24"/>
          <w:szCs w:val="24"/>
        </w:rPr>
      </w:pPr>
      <w:r>
        <w:rPr>
          <w:rFonts w:ascii="Times New Roman" w:hAnsi="Times New Roman"/>
          <w:sz w:val="24"/>
          <w:szCs w:val="24"/>
        </w:rPr>
        <w:t>Après ce bilan les formations ont été faites et le me</w:t>
      </w:r>
      <w:r w:rsidR="00FB2BC5">
        <w:rPr>
          <w:rFonts w:ascii="Times New Roman" w:hAnsi="Times New Roman"/>
          <w:sz w:val="24"/>
          <w:szCs w:val="24"/>
        </w:rPr>
        <w:t>u</w:t>
      </w:r>
      <w:r>
        <w:rPr>
          <w:rFonts w:ascii="Times New Roman" w:hAnsi="Times New Roman"/>
          <w:sz w:val="24"/>
          <w:szCs w:val="24"/>
        </w:rPr>
        <w:t>nier et certaines femmes ont bien maitrisé le fonctionnement du moulin</w:t>
      </w:r>
      <w:r w:rsidR="004729DF">
        <w:rPr>
          <w:rFonts w:ascii="Times New Roman" w:hAnsi="Times New Roman"/>
          <w:sz w:val="24"/>
          <w:szCs w:val="24"/>
        </w:rPr>
        <w:t xml:space="preserve">. </w:t>
      </w:r>
    </w:p>
    <w:p w14:paraId="35639C1A" w14:textId="77777777" w:rsidR="00DD4BAA" w:rsidRPr="004729DF" w:rsidRDefault="00CE7E60" w:rsidP="004729DF">
      <w:pPr>
        <w:spacing w:after="120"/>
        <w:jc w:val="both"/>
        <w:rPr>
          <w:rFonts w:ascii="Times New Roman" w:hAnsi="Times New Roman"/>
          <w:color w:val="FF0000"/>
          <w:sz w:val="24"/>
          <w:szCs w:val="24"/>
        </w:rPr>
      </w:pPr>
      <w:r>
        <w:rPr>
          <w:noProof/>
          <w:lang w:eastAsia="fr-FR"/>
        </w:rPr>
        <w:drawing>
          <wp:anchor distT="0" distB="0" distL="114300" distR="114300" simplePos="0" relativeHeight="251654656" behindDoc="1" locked="0" layoutInCell="1" allowOverlap="1" wp14:anchorId="04144001" wp14:editId="17E806CF">
            <wp:simplePos x="0" y="0"/>
            <wp:positionH relativeFrom="column">
              <wp:posOffset>3126740</wp:posOffset>
            </wp:positionH>
            <wp:positionV relativeFrom="paragraph">
              <wp:posOffset>478155</wp:posOffset>
            </wp:positionV>
            <wp:extent cx="2748612" cy="2529840"/>
            <wp:effectExtent l="0" t="0" r="0" b="3810"/>
            <wp:wrapNone/>
            <wp:docPr id="30" name="Image 5" descr="WhatsApp Image 2020-07-0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0-07-06 at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8612"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BC5">
        <w:rPr>
          <w:rFonts w:ascii="Times New Roman" w:hAnsi="Times New Roman"/>
          <w:sz w:val="24"/>
          <w:szCs w:val="24"/>
        </w:rPr>
        <w:t>La farine produite par le groupement à ATL est moulu</w:t>
      </w:r>
      <w:r w:rsidR="000D538A">
        <w:rPr>
          <w:rFonts w:ascii="Times New Roman" w:hAnsi="Times New Roman"/>
          <w:sz w:val="24"/>
          <w:szCs w:val="24"/>
        </w:rPr>
        <w:t>e</w:t>
      </w:r>
      <w:r w:rsidR="00FB2BC5">
        <w:rPr>
          <w:rFonts w:ascii="Times New Roman" w:hAnsi="Times New Roman"/>
          <w:sz w:val="24"/>
          <w:szCs w:val="24"/>
        </w:rPr>
        <w:t xml:space="preserve"> dans leur moulin avec des conditions d’hygiène plus appropriées.</w:t>
      </w:r>
      <w:r>
        <w:rPr>
          <w:rFonts w:ascii="Times New Roman" w:hAnsi="Times New Roman"/>
          <w:sz w:val="24"/>
          <w:szCs w:val="24"/>
        </w:rPr>
        <w:t xml:space="preserve"> </w:t>
      </w:r>
      <w:r w:rsidR="00DD4BAA">
        <w:rPr>
          <w:rFonts w:ascii="Times New Roman" w:hAnsi="Times New Roman"/>
          <w:sz w:val="24"/>
          <w:szCs w:val="24"/>
        </w:rPr>
        <w:t>Pour avoir la production annuelle du kiosque une autoévaluation est prévue pour fin janvier 2021.</w:t>
      </w:r>
    </w:p>
    <w:p w14:paraId="49686B95" w14:textId="77777777" w:rsidR="006B2DA0" w:rsidRPr="005F1A83" w:rsidRDefault="004729DF" w:rsidP="004729DF">
      <w:pPr>
        <w:ind w:left="360"/>
        <w:rPr>
          <w:rFonts w:ascii="Times New Roman" w:hAnsi="Times New Roman"/>
          <w:b/>
          <w:sz w:val="24"/>
          <w:szCs w:val="24"/>
        </w:rPr>
      </w:pPr>
      <w:r>
        <w:rPr>
          <w:noProof/>
          <w:lang w:eastAsia="fr-FR"/>
        </w:rPr>
        <w:drawing>
          <wp:anchor distT="0" distB="0" distL="114300" distR="114300" simplePos="0" relativeHeight="251655680" behindDoc="1" locked="0" layoutInCell="1" allowOverlap="1" wp14:anchorId="3B59FFA0" wp14:editId="06B08175">
            <wp:simplePos x="0" y="0"/>
            <wp:positionH relativeFrom="margin">
              <wp:align>left</wp:align>
            </wp:positionH>
            <wp:positionV relativeFrom="paragraph">
              <wp:posOffset>67310</wp:posOffset>
            </wp:positionV>
            <wp:extent cx="2376616" cy="2661285"/>
            <wp:effectExtent l="0" t="0" r="5080" b="5715"/>
            <wp:wrapNone/>
            <wp:docPr id="31" name="Image 6" descr="WhatsApp Image 2020-07-1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0-07-12 at 8"/>
                    <pic:cNvPicPr>
                      <a:picLocks noChangeAspect="1" noChangeArrowheads="1"/>
                    </pic:cNvPicPr>
                  </pic:nvPicPr>
                  <pic:blipFill>
                    <a:blip r:embed="rId25" cstate="print">
                      <a:extLst>
                        <a:ext uri="{28A0092B-C50C-407E-A947-70E740481C1C}">
                          <a14:useLocalDpi xmlns:a14="http://schemas.microsoft.com/office/drawing/2010/main" val="0"/>
                        </a:ext>
                      </a:extLst>
                    </a:blip>
                    <a:srcRect t="13847"/>
                    <a:stretch>
                      <a:fillRect/>
                    </a:stretch>
                  </pic:blipFill>
                  <pic:spPr bwMode="auto">
                    <a:xfrm>
                      <a:off x="0" y="0"/>
                      <a:ext cx="2376616" cy="266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5E4" w:rsidRPr="004729DF">
        <w:rPr>
          <w:rFonts w:ascii="Times New Roman" w:hAnsi="Times New Roman"/>
          <w:b/>
          <w:sz w:val="28"/>
          <w:szCs w:val="28"/>
        </w:rPr>
        <w:br w:type="page"/>
      </w:r>
      <w:r w:rsidR="00CE7E60" w:rsidRPr="005F1A83">
        <w:rPr>
          <w:rFonts w:ascii="Times New Roman" w:hAnsi="Times New Roman"/>
          <w:b/>
          <w:sz w:val="24"/>
          <w:szCs w:val="24"/>
        </w:rPr>
        <w:lastRenderedPageBreak/>
        <w:t>4.</w:t>
      </w:r>
      <w:r w:rsidR="006B2DA0" w:rsidRPr="005F1A83">
        <w:rPr>
          <w:rFonts w:ascii="Times New Roman" w:hAnsi="Times New Roman"/>
          <w:b/>
          <w:sz w:val="24"/>
          <w:szCs w:val="24"/>
        </w:rPr>
        <w:t>Construction</w:t>
      </w:r>
      <w:r w:rsidR="005F1A83">
        <w:rPr>
          <w:rFonts w:ascii="Times New Roman" w:hAnsi="Times New Roman"/>
          <w:b/>
          <w:sz w:val="24"/>
          <w:szCs w:val="24"/>
        </w:rPr>
        <w:t xml:space="preserve"> et inauguration de l’</w:t>
      </w:r>
      <w:r w:rsidR="006B2DA0" w:rsidRPr="005F1A83">
        <w:rPr>
          <w:rFonts w:ascii="Times New Roman" w:hAnsi="Times New Roman"/>
          <w:b/>
          <w:sz w:val="24"/>
          <w:szCs w:val="24"/>
        </w:rPr>
        <w:t xml:space="preserve">apatam </w:t>
      </w:r>
    </w:p>
    <w:p w14:paraId="45F420AD" w14:textId="77777777" w:rsidR="00CE7E60" w:rsidRPr="004729DF" w:rsidRDefault="00CE7E60" w:rsidP="004729DF">
      <w:pPr>
        <w:ind w:left="360"/>
        <w:rPr>
          <w:rFonts w:ascii="Times New Roman" w:hAnsi="Times New Roman"/>
          <w:b/>
          <w:sz w:val="28"/>
          <w:szCs w:val="28"/>
        </w:rPr>
      </w:pPr>
    </w:p>
    <w:p w14:paraId="419655C1" w14:textId="77777777" w:rsidR="00CE7E60" w:rsidRDefault="00107016" w:rsidP="00F640EB">
      <w:pPr>
        <w:jc w:val="both"/>
        <w:rPr>
          <w:rFonts w:ascii="Times New Roman" w:hAnsi="Times New Roman"/>
          <w:sz w:val="24"/>
          <w:szCs w:val="24"/>
        </w:rPr>
      </w:pPr>
      <w:r w:rsidRPr="00935D39">
        <w:rPr>
          <w:rFonts w:ascii="Times New Roman" w:hAnsi="Times New Roman"/>
          <w:sz w:val="24"/>
          <w:szCs w:val="24"/>
        </w:rPr>
        <w:t>En 2019, le groupement Meledeka dont les membres font la tontine, le maraichage, a demand</w:t>
      </w:r>
      <w:r w:rsidR="00CA31B1">
        <w:rPr>
          <w:rFonts w:ascii="Times New Roman" w:hAnsi="Times New Roman"/>
          <w:sz w:val="24"/>
          <w:szCs w:val="24"/>
        </w:rPr>
        <w:t>é</w:t>
      </w:r>
      <w:r w:rsidRPr="00935D39">
        <w:rPr>
          <w:rFonts w:ascii="Times New Roman" w:hAnsi="Times New Roman"/>
          <w:sz w:val="24"/>
          <w:szCs w:val="24"/>
        </w:rPr>
        <w:t xml:space="preserve"> notre appui pour la construction d’un apatam.</w:t>
      </w:r>
    </w:p>
    <w:p w14:paraId="3F649CD6" w14:textId="77777777" w:rsidR="00257182" w:rsidRDefault="00107016" w:rsidP="00F640EB">
      <w:pPr>
        <w:jc w:val="both"/>
        <w:rPr>
          <w:rFonts w:ascii="Times New Roman" w:hAnsi="Times New Roman"/>
          <w:sz w:val="24"/>
          <w:szCs w:val="24"/>
        </w:rPr>
      </w:pPr>
      <w:r w:rsidRPr="00935D39">
        <w:rPr>
          <w:rFonts w:ascii="Times New Roman" w:hAnsi="Times New Roman"/>
          <w:sz w:val="24"/>
          <w:szCs w:val="24"/>
        </w:rPr>
        <w:t xml:space="preserve"> Cette demande correspond à notre stratégie d’avoir des lieux communautaire</w:t>
      </w:r>
      <w:r w:rsidR="00D65058" w:rsidRPr="00935D39">
        <w:rPr>
          <w:rFonts w:ascii="Times New Roman" w:hAnsi="Times New Roman"/>
          <w:sz w:val="24"/>
          <w:szCs w:val="24"/>
        </w:rPr>
        <w:t xml:space="preserve">s pour les cafés </w:t>
      </w:r>
      <w:r w:rsidR="00AA677A">
        <w:rPr>
          <w:rFonts w:ascii="Times New Roman" w:hAnsi="Times New Roman"/>
          <w:sz w:val="24"/>
          <w:szCs w:val="24"/>
        </w:rPr>
        <w:t xml:space="preserve">nutritionnels </w:t>
      </w:r>
      <w:r w:rsidR="00D65058" w:rsidRPr="00935D39">
        <w:rPr>
          <w:rFonts w:ascii="Times New Roman" w:hAnsi="Times New Roman"/>
          <w:sz w:val="24"/>
          <w:szCs w:val="24"/>
        </w:rPr>
        <w:t xml:space="preserve">décentralisés et de renforcer les liens de solidarité entre les femmes. Ce dossier, soumis à la Kermesse Francophone Hollandaise a reçu son approbation. </w:t>
      </w:r>
    </w:p>
    <w:p w14:paraId="11E1A1C6" w14:textId="77777777" w:rsidR="00257182" w:rsidRDefault="00B446BB" w:rsidP="00F640EB">
      <w:pPr>
        <w:jc w:val="both"/>
        <w:rPr>
          <w:rFonts w:ascii="Times New Roman" w:hAnsi="Times New Roman"/>
          <w:sz w:val="24"/>
          <w:szCs w:val="24"/>
        </w:rPr>
      </w:pPr>
      <w:r>
        <w:rPr>
          <w:rFonts w:ascii="Times New Roman" w:hAnsi="Times New Roman"/>
          <w:sz w:val="24"/>
          <w:szCs w:val="24"/>
        </w:rPr>
        <w:t>Il a été inauguré</w:t>
      </w:r>
      <w:r w:rsidR="00257182">
        <w:rPr>
          <w:rFonts w:ascii="Times New Roman" w:hAnsi="Times New Roman"/>
          <w:sz w:val="24"/>
          <w:szCs w:val="24"/>
        </w:rPr>
        <w:t xml:space="preserve"> en 2020</w:t>
      </w:r>
      <w:r>
        <w:rPr>
          <w:rFonts w:ascii="Times New Roman" w:hAnsi="Times New Roman"/>
          <w:sz w:val="24"/>
          <w:szCs w:val="24"/>
        </w:rPr>
        <w:t xml:space="preserve"> à la grande satisfaction des membres du groupement et des responsables du quartier (chefferie et comité de dévelo</w:t>
      </w:r>
      <w:r w:rsidR="00E07523">
        <w:rPr>
          <w:rFonts w:ascii="Times New Roman" w:hAnsi="Times New Roman"/>
          <w:sz w:val="24"/>
          <w:szCs w:val="24"/>
        </w:rPr>
        <w:t>ppement du quartier).</w:t>
      </w:r>
    </w:p>
    <w:p w14:paraId="1807EF37" w14:textId="77777777" w:rsidR="00B446BB" w:rsidRPr="00935D39" w:rsidRDefault="00E07523" w:rsidP="00F640EB">
      <w:pPr>
        <w:jc w:val="both"/>
        <w:rPr>
          <w:rFonts w:ascii="Times New Roman" w:hAnsi="Times New Roman"/>
          <w:sz w:val="24"/>
          <w:szCs w:val="24"/>
        </w:rPr>
      </w:pPr>
      <w:r>
        <w:rPr>
          <w:rFonts w:ascii="Times New Roman" w:hAnsi="Times New Roman"/>
          <w:sz w:val="24"/>
          <w:szCs w:val="24"/>
        </w:rPr>
        <w:t xml:space="preserve"> Les femmes ont participé en </w:t>
      </w:r>
      <w:r w:rsidR="00CA31B1">
        <w:rPr>
          <w:rFonts w:ascii="Times New Roman" w:hAnsi="Times New Roman"/>
          <w:sz w:val="24"/>
          <w:szCs w:val="24"/>
        </w:rPr>
        <w:t xml:space="preserve">partie au </w:t>
      </w:r>
      <w:r>
        <w:rPr>
          <w:rFonts w:ascii="Times New Roman" w:hAnsi="Times New Roman"/>
          <w:sz w:val="24"/>
          <w:szCs w:val="24"/>
        </w:rPr>
        <w:t xml:space="preserve">ramassage du sable pour le remblayage, le puisage de l’eau, l’entretien des lieux. </w:t>
      </w:r>
    </w:p>
    <w:p w14:paraId="0370D2FF" w14:textId="77777777" w:rsidR="005E6CB2" w:rsidRDefault="005E6CB2" w:rsidP="00F640EB">
      <w:pPr>
        <w:jc w:val="both"/>
        <w:rPr>
          <w:rFonts w:ascii="Times New Roman" w:hAnsi="Times New Roman"/>
          <w:sz w:val="24"/>
          <w:szCs w:val="24"/>
        </w:rPr>
      </w:pPr>
      <w:r>
        <w:rPr>
          <w:rFonts w:ascii="Times New Roman" w:hAnsi="Times New Roman"/>
          <w:sz w:val="24"/>
          <w:szCs w:val="24"/>
        </w:rPr>
        <w:t>L’apatam est situé au centre du quartier ce qui lui permet de recevoir les réunions des femmes et tous rassemblements de la communaut</w:t>
      </w:r>
      <w:r w:rsidR="00257182">
        <w:rPr>
          <w:rFonts w:ascii="Times New Roman" w:hAnsi="Times New Roman"/>
          <w:sz w:val="24"/>
          <w:szCs w:val="24"/>
        </w:rPr>
        <w:t>é</w:t>
      </w:r>
      <w:r w:rsidR="00CA31B1">
        <w:rPr>
          <w:rFonts w:ascii="Times New Roman" w:hAnsi="Times New Roman"/>
          <w:sz w:val="24"/>
          <w:szCs w:val="24"/>
        </w:rPr>
        <w:t xml:space="preserve">. Toutefois la surveillance, l’entretien des lieux et sa gestion sont confiés aux femmes. </w:t>
      </w:r>
    </w:p>
    <w:p w14:paraId="1A5B3517" w14:textId="77777777" w:rsidR="00A10099" w:rsidRDefault="00A10099" w:rsidP="00F640EB">
      <w:pPr>
        <w:jc w:val="both"/>
        <w:rPr>
          <w:rFonts w:ascii="Times New Roman" w:hAnsi="Times New Roman"/>
          <w:sz w:val="24"/>
          <w:szCs w:val="24"/>
        </w:rPr>
      </w:pPr>
      <w:r>
        <w:rPr>
          <w:rFonts w:ascii="Times New Roman" w:hAnsi="Times New Roman"/>
          <w:sz w:val="24"/>
          <w:szCs w:val="24"/>
        </w:rPr>
        <w:t xml:space="preserve"> </w:t>
      </w:r>
    </w:p>
    <w:p w14:paraId="38106C87" w14:textId="77777777" w:rsidR="006D682E" w:rsidRDefault="00257182" w:rsidP="00F640EB">
      <w:pPr>
        <w:jc w:val="both"/>
        <w:rPr>
          <w:rFonts w:ascii="Times New Roman" w:hAnsi="Times New Roman"/>
          <w:sz w:val="24"/>
          <w:szCs w:val="24"/>
        </w:rPr>
      </w:pPr>
      <w:r>
        <w:rPr>
          <w:noProof/>
          <w:lang w:eastAsia="fr-FR"/>
        </w:rPr>
        <w:drawing>
          <wp:anchor distT="0" distB="0" distL="114300" distR="114300" simplePos="0" relativeHeight="251656704" behindDoc="0" locked="0" layoutInCell="1" allowOverlap="1" wp14:anchorId="3C63214C" wp14:editId="42013880">
            <wp:simplePos x="0" y="0"/>
            <wp:positionH relativeFrom="column">
              <wp:posOffset>3047365</wp:posOffset>
            </wp:positionH>
            <wp:positionV relativeFrom="paragraph">
              <wp:posOffset>1905</wp:posOffset>
            </wp:positionV>
            <wp:extent cx="3312160" cy="2493645"/>
            <wp:effectExtent l="0" t="0" r="2540" b="1905"/>
            <wp:wrapSquare wrapText="bothSides"/>
            <wp:docPr id="29" name="Image 7" descr="IMG-20200824-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00824-WA00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216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04138" w14:textId="77777777" w:rsidR="004729DF" w:rsidRDefault="004729DF" w:rsidP="00F640EB">
      <w:pPr>
        <w:jc w:val="both"/>
        <w:rPr>
          <w:rFonts w:ascii="Times New Roman" w:hAnsi="Times New Roman"/>
          <w:sz w:val="24"/>
          <w:szCs w:val="24"/>
        </w:rPr>
      </w:pPr>
    </w:p>
    <w:p w14:paraId="1572FACE" w14:textId="77777777" w:rsidR="00CE7E60" w:rsidRDefault="00257182" w:rsidP="00F640EB">
      <w:pPr>
        <w:jc w:val="both"/>
        <w:rPr>
          <w:rFonts w:ascii="Times New Roman" w:hAnsi="Times New Roman"/>
          <w:sz w:val="24"/>
          <w:szCs w:val="24"/>
        </w:rPr>
      </w:pPr>
      <w:r>
        <w:rPr>
          <w:noProof/>
          <w:lang w:eastAsia="fr-FR"/>
        </w:rPr>
        <w:drawing>
          <wp:anchor distT="0" distB="0" distL="114300" distR="114300" simplePos="0" relativeHeight="251657728" behindDoc="0" locked="0" layoutInCell="1" allowOverlap="1" wp14:anchorId="43E162D0" wp14:editId="38989703">
            <wp:simplePos x="0" y="0"/>
            <wp:positionH relativeFrom="column">
              <wp:posOffset>-536575</wp:posOffset>
            </wp:positionH>
            <wp:positionV relativeFrom="paragraph">
              <wp:posOffset>403860</wp:posOffset>
            </wp:positionV>
            <wp:extent cx="3422650" cy="2571750"/>
            <wp:effectExtent l="0" t="0" r="6350" b="0"/>
            <wp:wrapSquare wrapText="bothSides"/>
            <wp:docPr id="28" name="Image 8" descr="WhatsApp Image 2020-08-19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0-08-19 at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265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C752B" w14:textId="77777777" w:rsidR="00CE7E60" w:rsidRDefault="00CE7E60" w:rsidP="00F640EB">
      <w:pPr>
        <w:jc w:val="both"/>
        <w:rPr>
          <w:rFonts w:ascii="Times New Roman" w:hAnsi="Times New Roman"/>
          <w:sz w:val="24"/>
          <w:szCs w:val="24"/>
        </w:rPr>
      </w:pPr>
    </w:p>
    <w:p w14:paraId="33F7E5A3" w14:textId="77777777" w:rsidR="00CE7E60" w:rsidRDefault="00CE7E60" w:rsidP="00F640EB">
      <w:pPr>
        <w:jc w:val="both"/>
        <w:rPr>
          <w:rFonts w:ascii="Times New Roman" w:hAnsi="Times New Roman"/>
          <w:sz w:val="24"/>
          <w:szCs w:val="24"/>
        </w:rPr>
      </w:pPr>
    </w:p>
    <w:p w14:paraId="48317129" w14:textId="77777777" w:rsidR="00CE7E60" w:rsidRDefault="00CE7E60" w:rsidP="00F640EB">
      <w:pPr>
        <w:jc w:val="both"/>
        <w:rPr>
          <w:rFonts w:ascii="Times New Roman" w:hAnsi="Times New Roman"/>
          <w:sz w:val="24"/>
          <w:szCs w:val="24"/>
        </w:rPr>
      </w:pPr>
    </w:p>
    <w:p w14:paraId="2BCF0EA8" w14:textId="77777777" w:rsidR="00257182" w:rsidRDefault="00257182" w:rsidP="00F640EB">
      <w:pPr>
        <w:jc w:val="both"/>
        <w:rPr>
          <w:rFonts w:ascii="Times New Roman" w:hAnsi="Times New Roman"/>
          <w:sz w:val="24"/>
          <w:szCs w:val="24"/>
        </w:rPr>
      </w:pPr>
    </w:p>
    <w:p w14:paraId="417217ED" w14:textId="77777777" w:rsidR="00A10099" w:rsidRDefault="004729DF" w:rsidP="00F640EB">
      <w:pPr>
        <w:jc w:val="both"/>
        <w:rPr>
          <w:rFonts w:ascii="Times New Roman" w:hAnsi="Times New Roman"/>
          <w:sz w:val="24"/>
          <w:szCs w:val="24"/>
        </w:rPr>
      </w:pPr>
      <w:r>
        <w:rPr>
          <w:rFonts w:ascii="Times New Roman" w:hAnsi="Times New Roman"/>
          <w:sz w:val="24"/>
          <w:szCs w:val="24"/>
        </w:rPr>
        <w:t>Ci- dessus, la c</w:t>
      </w:r>
      <w:r w:rsidR="009F4FA0">
        <w:rPr>
          <w:rFonts w:ascii="Times New Roman" w:hAnsi="Times New Roman"/>
          <w:sz w:val="24"/>
          <w:szCs w:val="24"/>
        </w:rPr>
        <w:t xml:space="preserve">érémonie de remise officielle de l’apatam </w:t>
      </w:r>
    </w:p>
    <w:p w14:paraId="510CB138" w14:textId="77777777" w:rsidR="00A10099" w:rsidRDefault="00A10099" w:rsidP="00F640EB">
      <w:pPr>
        <w:jc w:val="both"/>
        <w:rPr>
          <w:rFonts w:ascii="Times New Roman" w:hAnsi="Times New Roman"/>
          <w:sz w:val="24"/>
          <w:szCs w:val="24"/>
        </w:rPr>
      </w:pPr>
    </w:p>
    <w:p w14:paraId="6EF78E2D" w14:textId="77777777" w:rsidR="006961C7" w:rsidRPr="002F5CDE" w:rsidRDefault="00B25368" w:rsidP="002F5CDE">
      <w:pPr>
        <w:rPr>
          <w:rFonts w:ascii="Times New Roman" w:hAnsi="Times New Roman"/>
          <w:b/>
          <w:sz w:val="24"/>
          <w:szCs w:val="24"/>
        </w:rPr>
      </w:pPr>
      <w:r w:rsidRPr="002F5CDE">
        <w:rPr>
          <w:rFonts w:ascii="Times New Roman" w:hAnsi="Times New Roman"/>
          <w:sz w:val="24"/>
          <w:szCs w:val="24"/>
        </w:rPr>
        <w:br w:type="page"/>
      </w:r>
      <w:r w:rsidR="002F5CDE">
        <w:rPr>
          <w:rFonts w:ascii="Times New Roman" w:hAnsi="Times New Roman"/>
          <w:sz w:val="24"/>
          <w:szCs w:val="24"/>
        </w:rPr>
        <w:lastRenderedPageBreak/>
        <w:t>5.</w:t>
      </w:r>
      <w:r w:rsidR="005F1A83" w:rsidRPr="002F5CDE">
        <w:rPr>
          <w:rFonts w:ascii="Times New Roman" w:hAnsi="Times New Roman"/>
          <w:b/>
          <w:sz w:val="24"/>
          <w:szCs w:val="24"/>
        </w:rPr>
        <w:t>Par</w:t>
      </w:r>
      <w:r w:rsidR="002F5CDE" w:rsidRPr="002F5CDE">
        <w:rPr>
          <w:rFonts w:ascii="Times New Roman" w:hAnsi="Times New Roman"/>
          <w:b/>
          <w:sz w:val="24"/>
          <w:szCs w:val="24"/>
        </w:rPr>
        <w:t>t</w:t>
      </w:r>
      <w:r w:rsidR="005F1A83" w:rsidRPr="002F5CDE">
        <w:rPr>
          <w:rFonts w:ascii="Times New Roman" w:hAnsi="Times New Roman"/>
          <w:b/>
          <w:sz w:val="24"/>
          <w:szCs w:val="24"/>
        </w:rPr>
        <w:t>icipation au m</w:t>
      </w:r>
      <w:r w:rsidR="002B0917" w:rsidRPr="002F5CDE">
        <w:rPr>
          <w:rFonts w:ascii="Times New Roman" w:hAnsi="Times New Roman"/>
          <w:b/>
          <w:sz w:val="24"/>
          <w:szCs w:val="24"/>
        </w:rPr>
        <w:t>ois du cons</w:t>
      </w:r>
      <w:r w:rsidR="00CE7E60" w:rsidRPr="002F5CDE">
        <w:rPr>
          <w:rFonts w:ascii="Times New Roman" w:hAnsi="Times New Roman"/>
          <w:b/>
          <w:sz w:val="24"/>
          <w:szCs w:val="24"/>
        </w:rPr>
        <w:t>o</w:t>
      </w:r>
      <w:r w:rsidR="002B0917" w:rsidRPr="002F5CDE">
        <w:rPr>
          <w:rFonts w:ascii="Times New Roman" w:hAnsi="Times New Roman"/>
          <w:b/>
          <w:sz w:val="24"/>
          <w:szCs w:val="24"/>
        </w:rPr>
        <w:t>mmer l</w:t>
      </w:r>
      <w:r w:rsidR="00CE7E60" w:rsidRPr="002F5CDE">
        <w:rPr>
          <w:rFonts w:ascii="Times New Roman" w:hAnsi="Times New Roman"/>
          <w:b/>
          <w:sz w:val="24"/>
          <w:szCs w:val="24"/>
        </w:rPr>
        <w:t>oc</w:t>
      </w:r>
      <w:r w:rsidR="002B0917" w:rsidRPr="002F5CDE">
        <w:rPr>
          <w:rFonts w:ascii="Times New Roman" w:hAnsi="Times New Roman"/>
          <w:b/>
          <w:sz w:val="24"/>
          <w:szCs w:val="24"/>
        </w:rPr>
        <w:t xml:space="preserve">al </w:t>
      </w:r>
    </w:p>
    <w:p w14:paraId="2A165693" w14:textId="77777777" w:rsidR="002864B6" w:rsidRPr="006961C7" w:rsidRDefault="002864B6" w:rsidP="006961C7">
      <w:pPr>
        <w:rPr>
          <w:rFonts w:ascii="Times New Roman" w:hAnsi="Times New Roman"/>
          <w:b/>
          <w:sz w:val="28"/>
          <w:szCs w:val="28"/>
        </w:rPr>
      </w:pPr>
    </w:p>
    <w:p w14:paraId="3604138E" w14:textId="77777777" w:rsidR="005B7A59" w:rsidRDefault="006F0CE3" w:rsidP="002B0917">
      <w:pPr>
        <w:jc w:val="both"/>
        <w:rPr>
          <w:rFonts w:ascii="Times New Roman" w:hAnsi="Times New Roman"/>
          <w:sz w:val="24"/>
          <w:szCs w:val="28"/>
        </w:rPr>
      </w:pPr>
      <w:r w:rsidRPr="00276D25">
        <w:rPr>
          <w:rFonts w:ascii="Times New Roman" w:hAnsi="Times New Roman"/>
          <w:sz w:val="24"/>
          <w:szCs w:val="28"/>
        </w:rPr>
        <w:t>Dans</w:t>
      </w:r>
      <w:r w:rsidR="00276D25" w:rsidRPr="00276D25">
        <w:rPr>
          <w:rFonts w:ascii="Times New Roman" w:hAnsi="Times New Roman"/>
          <w:sz w:val="24"/>
          <w:szCs w:val="28"/>
        </w:rPr>
        <w:t xml:space="preserve"> le cadre </w:t>
      </w:r>
      <w:r w:rsidR="00276D25">
        <w:rPr>
          <w:rFonts w:ascii="Times New Roman" w:hAnsi="Times New Roman"/>
          <w:sz w:val="24"/>
          <w:szCs w:val="28"/>
        </w:rPr>
        <w:t xml:space="preserve">de la promotion de produits, </w:t>
      </w:r>
      <w:r w:rsidR="001846AD">
        <w:rPr>
          <w:rFonts w:ascii="Times New Roman" w:hAnsi="Times New Roman"/>
          <w:sz w:val="24"/>
          <w:szCs w:val="28"/>
        </w:rPr>
        <w:t>les pays de l’Union</w:t>
      </w:r>
      <w:r w:rsidR="005B7A59">
        <w:rPr>
          <w:rFonts w:ascii="Times New Roman" w:hAnsi="Times New Roman"/>
          <w:sz w:val="24"/>
          <w:szCs w:val="28"/>
        </w:rPr>
        <w:t xml:space="preserve"> Monétaire Ouest Africain </w:t>
      </w:r>
      <w:r w:rsidR="005B7A59" w:rsidRPr="005B7A59">
        <w:rPr>
          <w:rFonts w:ascii="Times New Roman" w:hAnsi="Times New Roman"/>
          <w:sz w:val="24"/>
          <w:szCs w:val="28"/>
        </w:rPr>
        <w:t>(UEMOA)</w:t>
      </w:r>
      <w:r w:rsidR="005B7A59">
        <w:rPr>
          <w:rFonts w:ascii="Times New Roman" w:hAnsi="Times New Roman"/>
          <w:sz w:val="24"/>
          <w:szCs w:val="28"/>
        </w:rPr>
        <w:t xml:space="preserve"> </w:t>
      </w:r>
      <w:r w:rsidR="001846AD">
        <w:rPr>
          <w:rFonts w:ascii="Times New Roman" w:hAnsi="Times New Roman"/>
          <w:sz w:val="24"/>
          <w:szCs w:val="28"/>
        </w:rPr>
        <w:t>dont le Togo</w:t>
      </w:r>
      <w:r w:rsidR="001846AD" w:rsidRPr="00276D25">
        <w:rPr>
          <w:rFonts w:ascii="Times New Roman" w:hAnsi="Times New Roman"/>
          <w:sz w:val="24"/>
          <w:szCs w:val="28"/>
        </w:rPr>
        <w:t xml:space="preserve"> </w:t>
      </w:r>
      <w:r w:rsidR="001846AD">
        <w:rPr>
          <w:rFonts w:ascii="Times New Roman" w:hAnsi="Times New Roman"/>
          <w:sz w:val="24"/>
          <w:szCs w:val="28"/>
        </w:rPr>
        <w:t>ont décidé de</w:t>
      </w:r>
      <w:r w:rsidR="005B7A59">
        <w:rPr>
          <w:rFonts w:ascii="Times New Roman" w:hAnsi="Times New Roman"/>
          <w:sz w:val="24"/>
          <w:szCs w:val="28"/>
        </w:rPr>
        <w:t xml:space="preserve"> </w:t>
      </w:r>
      <w:r w:rsidR="001846AD">
        <w:rPr>
          <w:rFonts w:ascii="Times New Roman" w:hAnsi="Times New Roman"/>
          <w:sz w:val="24"/>
          <w:szCs w:val="28"/>
        </w:rPr>
        <w:t>consacrer le mois</w:t>
      </w:r>
      <w:r w:rsidR="006961C7">
        <w:rPr>
          <w:rFonts w:ascii="Times New Roman" w:hAnsi="Times New Roman"/>
          <w:sz w:val="24"/>
          <w:szCs w:val="28"/>
        </w:rPr>
        <w:t xml:space="preserve"> </w:t>
      </w:r>
      <w:r w:rsidR="001846AD">
        <w:rPr>
          <w:rFonts w:ascii="Times New Roman" w:hAnsi="Times New Roman"/>
          <w:sz w:val="24"/>
          <w:szCs w:val="28"/>
        </w:rPr>
        <w:t xml:space="preserve">d’octobre </w:t>
      </w:r>
      <w:r w:rsidR="006961C7">
        <w:rPr>
          <w:rFonts w:ascii="Times New Roman" w:hAnsi="Times New Roman"/>
          <w:sz w:val="24"/>
          <w:szCs w:val="28"/>
        </w:rPr>
        <w:t>« </w:t>
      </w:r>
      <w:r w:rsidR="001846AD">
        <w:rPr>
          <w:rFonts w:ascii="Times New Roman" w:hAnsi="Times New Roman"/>
          <w:sz w:val="24"/>
          <w:szCs w:val="28"/>
        </w:rPr>
        <w:t>le mois du consommer local</w:t>
      </w:r>
      <w:r w:rsidR="006961C7">
        <w:rPr>
          <w:rFonts w:ascii="Times New Roman" w:hAnsi="Times New Roman"/>
          <w:sz w:val="24"/>
          <w:szCs w:val="28"/>
        </w:rPr>
        <w:t> »</w:t>
      </w:r>
      <w:r w:rsidR="001846AD">
        <w:rPr>
          <w:rFonts w:ascii="Times New Roman" w:hAnsi="Times New Roman"/>
          <w:sz w:val="24"/>
          <w:szCs w:val="28"/>
        </w:rPr>
        <w:t xml:space="preserve">. </w:t>
      </w:r>
      <w:r w:rsidR="005B7A59">
        <w:rPr>
          <w:rFonts w:ascii="Times New Roman" w:hAnsi="Times New Roman"/>
          <w:sz w:val="24"/>
          <w:szCs w:val="28"/>
        </w:rPr>
        <w:t xml:space="preserve">Nous avons participé à </w:t>
      </w:r>
      <w:r w:rsidR="001846AD">
        <w:rPr>
          <w:rFonts w:ascii="Times New Roman" w:hAnsi="Times New Roman"/>
          <w:sz w:val="24"/>
          <w:szCs w:val="28"/>
        </w:rPr>
        <w:t>de</w:t>
      </w:r>
      <w:r w:rsidR="005B7A59">
        <w:rPr>
          <w:rFonts w:ascii="Times New Roman" w:hAnsi="Times New Roman"/>
          <w:sz w:val="24"/>
          <w:szCs w:val="28"/>
        </w:rPr>
        <w:t xml:space="preserve"> cet évènement qui coincide avec nos objectifs de la promotion des produits locaux</w:t>
      </w:r>
    </w:p>
    <w:p w14:paraId="556EF35E" w14:textId="77777777" w:rsidR="006961C7" w:rsidRDefault="001846AD" w:rsidP="002B0917">
      <w:pPr>
        <w:jc w:val="both"/>
        <w:rPr>
          <w:rFonts w:ascii="Times New Roman" w:hAnsi="Times New Roman"/>
          <w:sz w:val="24"/>
          <w:szCs w:val="28"/>
        </w:rPr>
      </w:pPr>
      <w:r>
        <w:rPr>
          <w:rFonts w:ascii="Times New Roman" w:hAnsi="Times New Roman"/>
          <w:sz w:val="24"/>
          <w:szCs w:val="28"/>
        </w:rPr>
        <w:t xml:space="preserve"> </w:t>
      </w:r>
    </w:p>
    <w:p w14:paraId="1C7B539D" w14:textId="77777777" w:rsidR="001846AD" w:rsidRDefault="002864B6" w:rsidP="002B0917">
      <w:pPr>
        <w:jc w:val="both"/>
        <w:rPr>
          <w:rFonts w:ascii="Times New Roman" w:hAnsi="Times New Roman"/>
          <w:sz w:val="24"/>
          <w:szCs w:val="28"/>
        </w:rPr>
      </w:pPr>
      <w:r w:rsidRPr="00CE7E60">
        <w:rPr>
          <w:noProof/>
          <w:sz w:val="24"/>
          <w:szCs w:val="24"/>
          <w:lang w:eastAsia="fr-FR"/>
        </w:rPr>
        <w:drawing>
          <wp:anchor distT="36576" distB="36576" distL="36576" distR="36576" simplePos="0" relativeHeight="251668992" behindDoc="1" locked="0" layoutInCell="1" allowOverlap="1" wp14:anchorId="50E61293" wp14:editId="25636BFE">
            <wp:simplePos x="0" y="0"/>
            <wp:positionH relativeFrom="page">
              <wp:posOffset>4678680</wp:posOffset>
            </wp:positionH>
            <wp:positionV relativeFrom="paragraph">
              <wp:posOffset>109220</wp:posOffset>
            </wp:positionV>
            <wp:extent cx="2376622" cy="6548120"/>
            <wp:effectExtent l="0" t="0" r="5080" b="5080"/>
            <wp:wrapNone/>
            <wp:docPr id="42" name="Image 42" descr="kakemono 2 Consommer Loca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kemono 2 Consommer Local 20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6622" cy="6548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43682E" w14:textId="77777777" w:rsidR="006961C7" w:rsidRDefault="006961C7" w:rsidP="002B0917">
      <w:pPr>
        <w:jc w:val="both"/>
        <w:rPr>
          <w:rFonts w:ascii="Times New Roman" w:hAnsi="Times New Roman"/>
          <w:sz w:val="24"/>
          <w:szCs w:val="28"/>
        </w:rPr>
      </w:pPr>
    </w:p>
    <w:p w14:paraId="2F0084C1" w14:textId="77777777" w:rsidR="006961C7" w:rsidRDefault="006961C7" w:rsidP="002B0917">
      <w:pPr>
        <w:jc w:val="both"/>
        <w:rPr>
          <w:rFonts w:ascii="Times New Roman" w:hAnsi="Times New Roman"/>
          <w:sz w:val="24"/>
          <w:szCs w:val="28"/>
        </w:rPr>
      </w:pPr>
    </w:p>
    <w:p w14:paraId="41F1A400" w14:textId="77777777" w:rsidR="006961C7" w:rsidRDefault="006961C7" w:rsidP="002B0917">
      <w:pPr>
        <w:jc w:val="both"/>
        <w:rPr>
          <w:rFonts w:ascii="Times New Roman" w:hAnsi="Times New Roman"/>
          <w:sz w:val="24"/>
          <w:szCs w:val="28"/>
        </w:rPr>
      </w:pPr>
    </w:p>
    <w:p w14:paraId="6E2D5D34" w14:textId="77777777" w:rsidR="002864B6" w:rsidRDefault="002864B6" w:rsidP="002B0917">
      <w:pPr>
        <w:jc w:val="both"/>
        <w:rPr>
          <w:rFonts w:ascii="Times New Roman" w:hAnsi="Times New Roman"/>
          <w:sz w:val="24"/>
          <w:szCs w:val="28"/>
        </w:rPr>
      </w:pPr>
    </w:p>
    <w:p w14:paraId="5D5D7F7C" w14:textId="77777777" w:rsidR="00CE7E60" w:rsidRDefault="00CE7E60" w:rsidP="002B0917">
      <w:pPr>
        <w:jc w:val="both"/>
        <w:rPr>
          <w:rFonts w:ascii="Times New Roman" w:hAnsi="Times New Roman"/>
          <w:sz w:val="24"/>
          <w:szCs w:val="28"/>
        </w:rPr>
      </w:pPr>
    </w:p>
    <w:p w14:paraId="66F0B1F4" w14:textId="77777777" w:rsidR="00226CF6" w:rsidRDefault="00226CF6" w:rsidP="002B0917">
      <w:pPr>
        <w:jc w:val="both"/>
        <w:rPr>
          <w:rFonts w:ascii="Times New Roman" w:hAnsi="Times New Roman"/>
          <w:sz w:val="24"/>
          <w:szCs w:val="28"/>
        </w:rPr>
      </w:pPr>
    </w:p>
    <w:p w14:paraId="3AE7CBC9" w14:textId="77777777" w:rsidR="006961C7" w:rsidRPr="006961C7" w:rsidRDefault="00226CF6" w:rsidP="004E015A">
      <w:pPr>
        <w:numPr>
          <w:ilvl w:val="0"/>
          <w:numId w:val="1"/>
        </w:numPr>
        <w:jc w:val="both"/>
        <w:rPr>
          <w:rFonts w:ascii="Times New Roman" w:hAnsi="Times New Roman"/>
          <w:sz w:val="24"/>
          <w:szCs w:val="28"/>
        </w:rPr>
      </w:pPr>
      <w:r>
        <w:rPr>
          <w:rFonts w:ascii="Times New Roman" w:hAnsi="Times New Roman"/>
          <w:sz w:val="24"/>
          <w:szCs w:val="28"/>
        </w:rPr>
        <w:t xml:space="preserve">Organisation d’une conférence de presse  </w:t>
      </w:r>
    </w:p>
    <w:p w14:paraId="6981B84E" w14:textId="77777777" w:rsidR="006961C7" w:rsidRDefault="00B32410" w:rsidP="004E015A">
      <w:pPr>
        <w:numPr>
          <w:ilvl w:val="0"/>
          <w:numId w:val="1"/>
        </w:numPr>
        <w:jc w:val="both"/>
        <w:rPr>
          <w:rFonts w:ascii="Times New Roman" w:hAnsi="Times New Roman"/>
          <w:sz w:val="24"/>
          <w:szCs w:val="28"/>
        </w:rPr>
      </w:pPr>
      <w:r w:rsidRPr="002F035D">
        <w:rPr>
          <w:rFonts w:ascii="Times New Roman" w:hAnsi="Times New Roman"/>
          <w:sz w:val="24"/>
          <w:szCs w:val="28"/>
        </w:rPr>
        <w:t>Organisation</w:t>
      </w:r>
      <w:r w:rsidR="00226CF6" w:rsidRPr="002F035D">
        <w:rPr>
          <w:rFonts w:ascii="Times New Roman" w:hAnsi="Times New Roman"/>
          <w:sz w:val="24"/>
          <w:szCs w:val="28"/>
        </w:rPr>
        <w:t xml:space="preserve"> d’une rencontre avec les autorités locales</w:t>
      </w:r>
    </w:p>
    <w:p w14:paraId="308883D2" w14:textId="77777777" w:rsidR="002F035D" w:rsidRPr="006961C7" w:rsidRDefault="00226CF6" w:rsidP="002864B6">
      <w:pPr>
        <w:ind w:left="360"/>
        <w:jc w:val="both"/>
        <w:rPr>
          <w:rFonts w:ascii="Times New Roman" w:hAnsi="Times New Roman"/>
          <w:sz w:val="24"/>
          <w:szCs w:val="28"/>
        </w:rPr>
      </w:pPr>
      <w:r w:rsidRPr="006961C7">
        <w:rPr>
          <w:rFonts w:ascii="Times New Roman" w:hAnsi="Times New Roman"/>
          <w:sz w:val="24"/>
          <w:szCs w:val="28"/>
        </w:rPr>
        <w:t xml:space="preserve"> (préfet et maires)</w:t>
      </w:r>
      <w:r w:rsidR="002864B6">
        <w:rPr>
          <w:rFonts w:ascii="Times New Roman" w:hAnsi="Times New Roman"/>
          <w:sz w:val="24"/>
          <w:szCs w:val="28"/>
        </w:rPr>
        <w:t>.</w:t>
      </w:r>
    </w:p>
    <w:p w14:paraId="0035CFF5" w14:textId="77777777" w:rsidR="002F035D" w:rsidRPr="00CE7E60" w:rsidRDefault="00D82F65" w:rsidP="00CE7E60">
      <w:pPr>
        <w:numPr>
          <w:ilvl w:val="0"/>
          <w:numId w:val="1"/>
        </w:numPr>
        <w:jc w:val="both"/>
        <w:rPr>
          <w:rFonts w:ascii="Times New Roman" w:hAnsi="Times New Roman"/>
          <w:sz w:val="24"/>
          <w:szCs w:val="28"/>
        </w:rPr>
      </w:pPr>
      <w:r w:rsidRPr="002F035D">
        <w:rPr>
          <w:rFonts w:ascii="Times New Roman" w:hAnsi="Times New Roman"/>
          <w:sz w:val="24"/>
          <w:szCs w:val="28"/>
        </w:rPr>
        <w:t xml:space="preserve">Emission radiophonique synchronisée </w:t>
      </w:r>
    </w:p>
    <w:p w14:paraId="2B77941D" w14:textId="77777777" w:rsidR="002F035D" w:rsidRDefault="00D82F65" w:rsidP="004E015A">
      <w:pPr>
        <w:numPr>
          <w:ilvl w:val="0"/>
          <w:numId w:val="1"/>
        </w:numPr>
        <w:jc w:val="both"/>
        <w:rPr>
          <w:rFonts w:ascii="Times New Roman" w:hAnsi="Times New Roman"/>
          <w:sz w:val="24"/>
          <w:szCs w:val="28"/>
        </w:rPr>
      </w:pPr>
      <w:r w:rsidRPr="002F035D">
        <w:rPr>
          <w:rFonts w:ascii="Times New Roman" w:hAnsi="Times New Roman"/>
          <w:sz w:val="24"/>
          <w:szCs w:val="28"/>
        </w:rPr>
        <w:t>Exposition, ventes et promotion de produits locaux</w:t>
      </w:r>
    </w:p>
    <w:p w14:paraId="2579F986" w14:textId="77777777" w:rsidR="002F035D" w:rsidRPr="00CE7E60" w:rsidRDefault="00D82F65" w:rsidP="00CE7E60">
      <w:pPr>
        <w:numPr>
          <w:ilvl w:val="0"/>
          <w:numId w:val="1"/>
        </w:numPr>
        <w:jc w:val="both"/>
        <w:rPr>
          <w:rFonts w:ascii="Times New Roman" w:hAnsi="Times New Roman"/>
          <w:sz w:val="24"/>
          <w:szCs w:val="28"/>
        </w:rPr>
      </w:pPr>
      <w:r w:rsidRPr="002F035D">
        <w:rPr>
          <w:rFonts w:ascii="Times New Roman" w:hAnsi="Times New Roman"/>
          <w:sz w:val="24"/>
          <w:szCs w:val="28"/>
        </w:rPr>
        <w:t xml:space="preserve">Journée d’information </w:t>
      </w:r>
    </w:p>
    <w:p w14:paraId="53665B80" w14:textId="77777777" w:rsidR="00D82F65" w:rsidRPr="002864B6" w:rsidRDefault="00D82F65" w:rsidP="002864B6">
      <w:pPr>
        <w:numPr>
          <w:ilvl w:val="0"/>
          <w:numId w:val="1"/>
        </w:numPr>
        <w:jc w:val="both"/>
        <w:rPr>
          <w:rFonts w:ascii="Times New Roman" w:hAnsi="Times New Roman"/>
          <w:sz w:val="24"/>
          <w:szCs w:val="28"/>
        </w:rPr>
      </w:pPr>
      <w:r w:rsidRPr="002F035D">
        <w:rPr>
          <w:rFonts w:ascii="Times New Roman" w:hAnsi="Times New Roman"/>
          <w:sz w:val="24"/>
          <w:szCs w:val="28"/>
        </w:rPr>
        <w:t>Soirée dinatoi</w:t>
      </w:r>
      <w:r w:rsidR="002864B6">
        <w:rPr>
          <w:rFonts w:ascii="Times New Roman" w:hAnsi="Times New Roman"/>
          <w:sz w:val="24"/>
          <w:szCs w:val="28"/>
        </w:rPr>
        <w:t>re</w:t>
      </w:r>
    </w:p>
    <w:p w14:paraId="18D124D4" w14:textId="77777777" w:rsidR="00732FB3" w:rsidRDefault="00BF1AA3" w:rsidP="00D82F65">
      <w:pPr>
        <w:jc w:val="both"/>
        <w:rPr>
          <w:rFonts w:ascii="Times New Roman" w:hAnsi="Times New Roman"/>
          <w:sz w:val="24"/>
          <w:szCs w:val="28"/>
        </w:rPr>
      </w:pPr>
      <w:r>
        <w:rPr>
          <w:rFonts w:ascii="Times New Roman" w:hAnsi="Times New Roman"/>
          <w:noProof/>
          <w:sz w:val="24"/>
          <w:szCs w:val="24"/>
          <w:lang w:eastAsia="fr-FR"/>
        </w:rPr>
        <w:drawing>
          <wp:anchor distT="36576" distB="36576" distL="36576" distR="36576" simplePos="0" relativeHeight="251664896" behindDoc="0" locked="0" layoutInCell="1" allowOverlap="1" wp14:anchorId="7232B9E6" wp14:editId="1F12A976">
            <wp:simplePos x="0" y="0"/>
            <wp:positionH relativeFrom="margin">
              <wp:posOffset>-220980</wp:posOffset>
            </wp:positionH>
            <wp:positionV relativeFrom="paragraph">
              <wp:posOffset>335915</wp:posOffset>
            </wp:positionV>
            <wp:extent cx="3457575" cy="2305050"/>
            <wp:effectExtent l="0" t="0" r="9525" b="0"/>
            <wp:wrapNone/>
            <wp:docPr id="40" name="Image 40" descr="DSC_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1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7E9F00" w14:textId="77777777" w:rsidR="0050458C" w:rsidRDefault="0050458C" w:rsidP="002F5CDE">
      <w:pPr>
        <w:spacing w:after="0" w:line="240" w:lineRule="auto"/>
        <w:rPr>
          <w:rFonts w:ascii="Times New Roman" w:hAnsi="Times New Roman"/>
          <w:b/>
          <w:sz w:val="24"/>
          <w:szCs w:val="28"/>
        </w:rPr>
      </w:pPr>
    </w:p>
    <w:p w14:paraId="56A68F80" w14:textId="77777777" w:rsidR="002F5CDE" w:rsidRDefault="002F5CDE" w:rsidP="002F5CDE">
      <w:pPr>
        <w:spacing w:after="0" w:line="240" w:lineRule="auto"/>
        <w:rPr>
          <w:rFonts w:ascii="Times New Roman" w:hAnsi="Times New Roman"/>
          <w:b/>
          <w:sz w:val="24"/>
          <w:szCs w:val="28"/>
        </w:rPr>
      </w:pPr>
    </w:p>
    <w:p w14:paraId="4EDC0CCC" w14:textId="77777777" w:rsidR="002F5CDE" w:rsidRDefault="002F5CDE" w:rsidP="002F5CDE">
      <w:pPr>
        <w:spacing w:after="0" w:line="240" w:lineRule="auto"/>
        <w:rPr>
          <w:rFonts w:ascii="Times New Roman" w:hAnsi="Times New Roman"/>
          <w:b/>
          <w:sz w:val="24"/>
          <w:szCs w:val="28"/>
        </w:rPr>
      </w:pPr>
    </w:p>
    <w:p w14:paraId="6AE3CC24" w14:textId="77777777" w:rsidR="002F5CDE" w:rsidRDefault="002F5CDE" w:rsidP="002F5CDE">
      <w:pPr>
        <w:spacing w:after="0" w:line="240" w:lineRule="auto"/>
        <w:rPr>
          <w:rFonts w:ascii="Times New Roman" w:hAnsi="Times New Roman"/>
          <w:b/>
          <w:sz w:val="24"/>
          <w:szCs w:val="28"/>
        </w:rPr>
      </w:pPr>
    </w:p>
    <w:p w14:paraId="401B7FB5" w14:textId="77777777" w:rsidR="002F5CDE" w:rsidRDefault="002F5CDE" w:rsidP="002F5CDE">
      <w:pPr>
        <w:spacing w:after="0" w:line="240" w:lineRule="auto"/>
        <w:rPr>
          <w:rFonts w:ascii="Times New Roman" w:hAnsi="Times New Roman"/>
          <w:b/>
          <w:sz w:val="24"/>
          <w:szCs w:val="28"/>
        </w:rPr>
      </w:pPr>
    </w:p>
    <w:p w14:paraId="79FF1BB1" w14:textId="77777777" w:rsidR="002F5CDE" w:rsidRDefault="002F5CDE" w:rsidP="002F5CDE">
      <w:pPr>
        <w:spacing w:after="0" w:line="240" w:lineRule="auto"/>
        <w:rPr>
          <w:rFonts w:ascii="Times New Roman" w:hAnsi="Times New Roman"/>
          <w:b/>
          <w:sz w:val="24"/>
          <w:szCs w:val="28"/>
        </w:rPr>
      </w:pPr>
    </w:p>
    <w:p w14:paraId="4AD64671" w14:textId="77777777" w:rsidR="002F5CDE" w:rsidRDefault="002F5CDE" w:rsidP="002F5CDE">
      <w:pPr>
        <w:spacing w:after="0" w:line="240" w:lineRule="auto"/>
        <w:rPr>
          <w:rFonts w:ascii="Times New Roman" w:hAnsi="Times New Roman"/>
          <w:b/>
          <w:sz w:val="24"/>
          <w:szCs w:val="28"/>
        </w:rPr>
      </w:pPr>
    </w:p>
    <w:p w14:paraId="195941AF" w14:textId="77777777" w:rsidR="002F5CDE" w:rsidRDefault="002F5CDE" w:rsidP="002F5CDE">
      <w:pPr>
        <w:spacing w:after="0" w:line="240" w:lineRule="auto"/>
        <w:rPr>
          <w:rFonts w:ascii="Times New Roman" w:hAnsi="Times New Roman"/>
          <w:b/>
          <w:sz w:val="24"/>
          <w:szCs w:val="28"/>
        </w:rPr>
      </w:pPr>
    </w:p>
    <w:p w14:paraId="103987E1" w14:textId="77777777" w:rsidR="002F5CDE" w:rsidRPr="00BF1AA3" w:rsidRDefault="002F5CDE" w:rsidP="002F5CDE">
      <w:pPr>
        <w:spacing w:after="0" w:line="240" w:lineRule="auto"/>
        <w:rPr>
          <w:rFonts w:ascii="Times New Roman" w:hAnsi="Times New Roman"/>
          <w:b/>
          <w:sz w:val="24"/>
          <w:szCs w:val="28"/>
        </w:rPr>
      </w:pPr>
    </w:p>
    <w:p w14:paraId="0A1E8A26" w14:textId="77777777" w:rsidR="000B59BB" w:rsidRPr="000B59BB" w:rsidRDefault="000B59BB" w:rsidP="004E015A">
      <w:pPr>
        <w:numPr>
          <w:ilvl w:val="0"/>
          <w:numId w:val="5"/>
        </w:numPr>
        <w:jc w:val="both"/>
        <w:rPr>
          <w:rFonts w:ascii="Times New Roman" w:hAnsi="Times New Roman"/>
          <w:b/>
          <w:sz w:val="24"/>
          <w:szCs w:val="28"/>
        </w:rPr>
      </w:pPr>
      <w:r w:rsidRPr="000B59BB">
        <w:rPr>
          <w:rFonts w:ascii="Times New Roman" w:hAnsi="Times New Roman"/>
          <w:b/>
          <w:sz w:val="24"/>
          <w:szCs w:val="28"/>
        </w:rPr>
        <w:lastRenderedPageBreak/>
        <w:t xml:space="preserve">Organisation d’une rencontre avec les autorités locales (préfet et maires) pour avoir leur adhésion sur le programme et réfléchir avec elles sur sa pérennisation </w:t>
      </w:r>
    </w:p>
    <w:p w14:paraId="50A68B40" w14:textId="77777777" w:rsidR="000B59BB" w:rsidRDefault="000B59BB" w:rsidP="00732FB3">
      <w:pPr>
        <w:jc w:val="both"/>
        <w:rPr>
          <w:rFonts w:ascii="Times New Roman" w:hAnsi="Times New Roman"/>
          <w:sz w:val="24"/>
          <w:szCs w:val="28"/>
        </w:rPr>
      </w:pPr>
      <w:r>
        <w:rPr>
          <w:rFonts w:ascii="Times New Roman" w:hAnsi="Times New Roman"/>
          <w:sz w:val="24"/>
          <w:szCs w:val="28"/>
        </w:rPr>
        <w:t>Cette rencontre a réuni le préfet de Kloto, le maire de Kloto 1, 2 et 3 deux journalistes, le directeur préfectoral du ministère du commerce et l’équipe de RADI.</w:t>
      </w:r>
    </w:p>
    <w:p w14:paraId="2038FFFA" w14:textId="77777777" w:rsidR="000B59BB" w:rsidRDefault="000B59BB" w:rsidP="00732FB3">
      <w:pPr>
        <w:jc w:val="both"/>
        <w:rPr>
          <w:rFonts w:ascii="Times New Roman" w:hAnsi="Times New Roman"/>
          <w:sz w:val="24"/>
          <w:szCs w:val="28"/>
        </w:rPr>
      </w:pPr>
      <w:r>
        <w:rPr>
          <w:rFonts w:ascii="Times New Roman" w:hAnsi="Times New Roman"/>
          <w:sz w:val="24"/>
          <w:szCs w:val="28"/>
        </w:rPr>
        <w:t>Au cours de la réunion</w:t>
      </w:r>
      <w:r w:rsidR="002864B6">
        <w:rPr>
          <w:rFonts w:ascii="Times New Roman" w:hAnsi="Times New Roman"/>
          <w:sz w:val="24"/>
          <w:szCs w:val="28"/>
        </w:rPr>
        <w:t>,</w:t>
      </w:r>
      <w:r>
        <w:rPr>
          <w:rFonts w:ascii="Times New Roman" w:hAnsi="Times New Roman"/>
          <w:sz w:val="24"/>
          <w:szCs w:val="28"/>
        </w:rPr>
        <w:t xml:space="preserve"> le programme des activités </w:t>
      </w:r>
      <w:r w:rsidR="002864B6">
        <w:rPr>
          <w:rFonts w:ascii="Times New Roman" w:hAnsi="Times New Roman"/>
          <w:sz w:val="24"/>
          <w:szCs w:val="28"/>
        </w:rPr>
        <w:t>a</w:t>
      </w:r>
      <w:r>
        <w:rPr>
          <w:rFonts w:ascii="Times New Roman" w:hAnsi="Times New Roman"/>
          <w:sz w:val="24"/>
          <w:szCs w:val="28"/>
        </w:rPr>
        <w:t xml:space="preserve"> été exposé aux autorités et demander leur appui moral voir financier</w:t>
      </w:r>
      <w:r w:rsidR="002864B6">
        <w:rPr>
          <w:rFonts w:ascii="Times New Roman" w:hAnsi="Times New Roman"/>
          <w:sz w:val="24"/>
          <w:szCs w:val="28"/>
        </w:rPr>
        <w:t> :</w:t>
      </w:r>
      <w:r>
        <w:rPr>
          <w:rFonts w:ascii="Times New Roman" w:hAnsi="Times New Roman"/>
          <w:sz w:val="24"/>
          <w:szCs w:val="28"/>
        </w:rPr>
        <w:t xml:space="preserve"> </w:t>
      </w:r>
    </w:p>
    <w:p w14:paraId="45C0D89C" w14:textId="77777777" w:rsidR="000B59BB" w:rsidRPr="002864B6" w:rsidRDefault="000B59BB" w:rsidP="002864B6">
      <w:pPr>
        <w:numPr>
          <w:ilvl w:val="0"/>
          <w:numId w:val="1"/>
        </w:numPr>
        <w:jc w:val="both"/>
        <w:rPr>
          <w:rFonts w:ascii="Times New Roman" w:hAnsi="Times New Roman"/>
          <w:sz w:val="24"/>
          <w:szCs w:val="28"/>
        </w:rPr>
      </w:pPr>
      <w:r>
        <w:rPr>
          <w:rFonts w:ascii="Times New Roman" w:hAnsi="Times New Roman"/>
          <w:sz w:val="24"/>
          <w:szCs w:val="28"/>
        </w:rPr>
        <w:t>Les mairies vont prévoir dans leur budget 2021 un budget sur le mois du consommer local</w:t>
      </w:r>
      <w:r w:rsidR="002864B6">
        <w:rPr>
          <w:rFonts w:ascii="Times New Roman" w:hAnsi="Times New Roman"/>
          <w:sz w:val="24"/>
          <w:szCs w:val="28"/>
        </w:rPr>
        <w:t xml:space="preserve">. </w:t>
      </w:r>
      <w:r w:rsidRPr="002864B6">
        <w:rPr>
          <w:rFonts w:ascii="Times New Roman" w:hAnsi="Times New Roman"/>
          <w:sz w:val="24"/>
          <w:szCs w:val="28"/>
        </w:rPr>
        <w:t>L’organisation d</w:t>
      </w:r>
      <w:r w:rsidR="002864B6">
        <w:rPr>
          <w:rFonts w:ascii="Times New Roman" w:hAnsi="Times New Roman"/>
          <w:sz w:val="24"/>
          <w:szCs w:val="28"/>
        </w:rPr>
        <w:t xml:space="preserve">e cet événement </w:t>
      </w:r>
      <w:r w:rsidRPr="002864B6">
        <w:rPr>
          <w:rFonts w:ascii="Times New Roman" w:hAnsi="Times New Roman"/>
          <w:sz w:val="24"/>
          <w:szCs w:val="28"/>
        </w:rPr>
        <w:t>va être rotatif dans les communes</w:t>
      </w:r>
    </w:p>
    <w:p w14:paraId="1242BAC2" w14:textId="77777777" w:rsidR="000B59BB" w:rsidRDefault="000B59BB" w:rsidP="004E015A">
      <w:pPr>
        <w:numPr>
          <w:ilvl w:val="0"/>
          <w:numId w:val="1"/>
        </w:numPr>
        <w:jc w:val="both"/>
        <w:rPr>
          <w:rFonts w:ascii="Times New Roman" w:hAnsi="Times New Roman"/>
          <w:sz w:val="24"/>
          <w:szCs w:val="28"/>
        </w:rPr>
      </w:pPr>
      <w:r>
        <w:rPr>
          <w:rFonts w:ascii="Times New Roman" w:hAnsi="Times New Roman"/>
          <w:sz w:val="24"/>
          <w:szCs w:val="28"/>
        </w:rPr>
        <w:t>Organisation d’une foire des produits locaux dans la préfecture de Kloto pour promouvoir l</w:t>
      </w:r>
      <w:r w:rsidR="002864B6">
        <w:rPr>
          <w:rFonts w:ascii="Times New Roman" w:hAnsi="Times New Roman"/>
          <w:sz w:val="24"/>
          <w:szCs w:val="28"/>
        </w:rPr>
        <w:t>eur consommation.</w:t>
      </w:r>
    </w:p>
    <w:p w14:paraId="25034F0A" w14:textId="77777777" w:rsidR="000B59BB" w:rsidRPr="002864B6" w:rsidRDefault="000B59BB" w:rsidP="002864B6">
      <w:pPr>
        <w:numPr>
          <w:ilvl w:val="0"/>
          <w:numId w:val="1"/>
        </w:numPr>
        <w:jc w:val="both"/>
        <w:rPr>
          <w:rFonts w:ascii="Times New Roman" w:hAnsi="Times New Roman"/>
          <w:sz w:val="24"/>
          <w:szCs w:val="28"/>
        </w:rPr>
      </w:pPr>
      <w:r>
        <w:rPr>
          <w:rFonts w:ascii="Times New Roman" w:hAnsi="Times New Roman"/>
          <w:sz w:val="24"/>
          <w:szCs w:val="28"/>
        </w:rPr>
        <w:t xml:space="preserve">Mise à disposition d’une place et de la salle de réunion au niveau de la commune Kloto 1 pour </w:t>
      </w:r>
      <w:r w:rsidR="002864B6">
        <w:rPr>
          <w:rFonts w:ascii="Times New Roman" w:hAnsi="Times New Roman"/>
          <w:sz w:val="24"/>
          <w:szCs w:val="28"/>
        </w:rPr>
        <w:t>l’</w:t>
      </w:r>
      <w:r>
        <w:rPr>
          <w:rFonts w:ascii="Times New Roman" w:hAnsi="Times New Roman"/>
          <w:sz w:val="24"/>
          <w:szCs w:val="28"/>
        </w:rPr>
        <w:t xml:space="preserve">exposition des produits locaux </w:t>
      </w:r>
      <w:r w:rsidR="002864B6">
        <w:rPr>
          <w:rFonts w:ascii="Times New Roman" w:hAnsi="Times New Roman"/>
          <w:sz w:val="24"/>
          <w:szCs w:val="28"/>
        </w:rPr>
        <w:t>.</w:t>
      </w:r>
    </w:p>
    <w:p w14:paraId="0AFBECB5" w14:textId="77777777" w:rsidR="0008203D" w:rsidRDefault="002F5CDE" w:rsidP="0008203D">
      <w:pPr>
        <w:jc w:val="both"/>
        <w:rPr>
          <w:rFonts w:ascii="Times New Roman" w:hAnsi="Times New Roman"/>
          <w:sz w:val="24"/>
          <w:szCs w:val="28"/>
        </w:rPr>
      </w:pPr>
      <w:r>
        <w:rPr>
          <w:rFonts w:ascii="Times New Roman" w:hAnsi="Times New Roman"/>
          <w:noProof/>
          <w:sz w:val="24"/>
          <w:szCs w:val="24"/>
          <w:lang w:eastAsia="fr-FR"/>
        </w:rPr>
        <w:drawing>
          <wp:anchor distT="36576" distB="36576" distL="36576" distR="36576" simplePos="0" relativeHeight="251652607" behindDoc="1" locked="0" layoutInCell="1" allowOverlap="1" wp14:anchorId="29FBE5EA" wp14:editId="3FB017E0">
            <wp:simplePos x="0" y="0"/>
            <wp:positionH relativeFrom="column">
              <wp:posOffset>-358775</wp:posOffset>
            </wp:positionH>
            <wp:positionV relativeFrom="paragraph">
              <wp:posOffset>297180</wp:posOffset>
            </wp:positionV>
            <wp:extent cx="3137481" cy="2091556"/>
            <wp:effectExtent l="0" t="0" r="6350" b="4445"/>
            <wp:wrapNone/>
            <wp:docPr id="38" name="Image 38" descr="DSC_0025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25 - copi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7481" cy="209155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B48676" w14:textId="77777777" w:rsidR="0008203D" w:rsidRDefault="002F5CDE" w:rsidP="0008203D">
      <w:pPr>
        <w:jc w:val="both"/>
        <w:rPr>
          <w:rFonts w:ascii="Times New Roman" w:hAnsi="Times New Roman"/>
          <w:sz w:val="24"/>
          <w:szCs w:val="28"/>
        </w:rPr>
      </w:pPr>
      <w:r>
        <w:rPr>
          <w:rFonts w:ascii="Times New Roman" w:hAnsi="Times New Roman"/>
          <w:noProof/>
          <w:sz w:val="24"/>
          <w:szCs w:val="24"/>
          <w:lang w:eastAsia="fr-FR"/>
        </w:rPr>
        <w:drawing>
          <wp:anchor distT="36576" distB="36576" distL="36576" distR="36576" simplePos="0" relativeHeight="251666944" behindDoc="1" locked="0" layoutInCell="1" allowOverlap="1" wp14:anchorId="6190CC5B" wp14:editId="0AFCB30D">
            <wp:simplePos x="0" y="0"/>
            <wp:positionH relativeFrom="column">
              <wp:posOffset>3011029</wp:posOffset>
            </wp:positionH>
            <wp:positionV relativeFrom="paragraph">
              <wp:posOffset>6350</wp:posOffset>
            </wp:positionV>
            <wp:extent cx="3051951" cy="2034540"/>
            <wp:effectExtent l="0" t="0" r="0" b="3810"/>
            <wp:wrapNone/>
            <wp:docPr id="41" name="Image 41" descr="IMG_6677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677 - cop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5272" cy="203675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974B3D" w14:textId="77777777" w:rsidR="0008203D" w:rsidRDefault="0008203D" w:rsidP="0008203D">
      <w:pPr>
        <w:jc w:val="both"/>
        <w:rPr>
          <w:rFonts w:ascii="Times New Roman" w:hAnsi="Times New Roman"/>
          <w:sz w:val="24"/>
          <w:szCs w:val="28"/>
        </w:rPr>
      </w:pPr>
    </w:p>
    <w:p w14:paraId="742E2C10" w14:textId="77777777" w:rsidR="0008203D" w:rsidRDefault="0008203D" w:rsidP="0008203D">
      <w:pPr>
        <w:jc w:val="both"/>
        <w:rPr>
          <w:rFonts w:ascii="Times New Roman" w:hAnsi="Times New Roman"/>
          <w:sz w:val="24"/>
          <w:szCs w:val="28"/>
        </w:rPr>
      </w:pPr>
    </w:p>
    <w:p w14:paraId="2A5D57E7" w14:textId="77777777" w:rsidR="0008203D" w:rsidRDefault="0008203D" w:rsidP="0008203D">
      <w:pPr>
        <w:jc w:val="both"/>
        <w:rPr>
          <w:rFonts w:ascii="Times New Roman" w:hAnsi="Times New Roman"/>
          <w:sz w:val="24"/>
          <w:szCs w:val="28"/>
        </w:rPr>
      </w:pPr>
    </w:p>
    <w:p w14:paraId="5A01F695" w14:textId="77777777" w:rsidR="0008203D" w:rsidRDefault="0008203D" w:rsidP="0008203D">
      <w:pPr>
        <w:jc w:val="both"/>
        <w:rPr>
          <w:rFonts w:ascii="Times New Roman" w:hAnsi="Times New Roman"/>
          <w:sz w:val="24"/>
          <w:szCs w:val="28"/>
        </w:rPr>
      </w:pPr>
    </w:p>
    <w:p w14:paraId="185D9EC7" w14:textId="77777777" w:rsidR="0008203D" w:rsidRDefault="0008203D" w:rsidP="0008203D">
      <w:pPr>
        <w:jc w:val="both"/>
        <w:rPr>
          <w:rFonts w:ascii="Times New Roman" w:hAnsi="Times New Roman"/>
          <w:sz w:val="24"/>
          <w:szCs w:val="28"/>
        </w:rPr>
      </w:pPr>
    </w:p>
    <w:p w14:paraId="5AA0FA4E" w14:textId="77777777" w:rsidR="0008203D" w:rsidRDefault="0008203D" w:rsidP="0008203D">
      <w:pPr>
        <w:jc w:val="both"/>
        <w:rPr>
          <w:rFonts w:ascii="Times New Roman" w:hAnsi="Times New Roman"/>
          <w:sz w:val="24"/>
          <w:szCs w:val="28"/>
        </w:rPr>
      </w:pPr>
    </w:p>
    <w:p w14:paraId="6CAF5D26" w14:textId="77777777" w:rsidR="0008203D" w:rsidRDefault="0008203D" w:rsidP="0008203D">
      <w:pPr>
        <w:jc w:val="both"/>
        <w:rPr>
          <w:rFonts w:ascii="Times New Roman" w:hAnsi="Times New Roman"/>
          <w:sz w:val="24"/>
          <w:szCs w:val="28"/>
        </w:rPr>
      </w:pPr>
    </w:p>
    <w:p w14:paraId="1E955A57" w14:textId="77777777" w:rsidR="0008203D" w:rsidRDefault="0008203D" w:rsidP="0008203D">
      <w:pPr>
        <w:jc w:val="both"/>
        <w:rPr>
          <w:rFonts w:ascii="Times New Roman" w:hAnsi="Times New Roman"/>
          <w:sz w:val="24"/>
          <w:szCs w:val="28"/>
        </w:rPr>
      </w:pPr>
    </w:p>
    <w:p w14:paraId="62B785DC" w14:textId="77777777" w:rsidR="006C3DA5" w:rsidRPr="002F5CDE" w:rsidRDefault="006C3DA5" w:rsidP="002F5CDE">
      <w:pPr>
        <w:pStyle w:val="Paragraphedeliste"/>
        <w:numPr>
          <w:ilvl w:val="0"/>
          <w:numId w:val="5"/>
        </w:numPr>
        <w:jc w:val="both"/>
        <w:rPr>
          <w:rFonts w:ascii="Times New Roman" w:hAnsi="Times New Roman"/>
          <w:b/>
          <w:sz w:val="24"/>
          <w:szCs w:val="28"/>
        </w:rPr>
      </w:pPr>
      <w:r w:rsidRPr="002F5CDE">
        <w:rPr>
          <w:rFonts w:ascii="Times New Roman" w:hAnsi="Times New Roman"/>
          <w:b/>
          <w:sz w:val="24"/>
          <w:szCs w:val="28"/>
        </w:rPr>
        <w:t>Exposition, ventes et promotion de produits locaux</w:t>
      </w:r>
    </w:p>
    <w:p w14:paraId="359722FD" w14:textId="77777777" w:rsidR="00E2576C" w:rsidRDefault="006C3DA5" w:rsidP="00E2576C">
      <w:pPr>
        <w:jc w:val="both"/>
        <w:rPr>
          <w:rFonts w:ascii="Times New Roman" w:hAnsi="Times New Roman"/>
          <w:sz w:val="24"/>
          <w:szCs w:val="28"/>
        </w:rPr>
      </w:pPr>
      <w:r>
        <w:rPr>
          <w:rFonts w:ascii="Times New Roman" w:hAnsi="Times New Roman"/>
          <w:sz w:val="24"/>
          <w:szCs w:val="28"/>
        </w:rPr>
        <w:t>Tout au long du mois d’octobre, nous avons fait des expositions vente à la mairie</w:t>
      </w:r>
      <w:r w:rsidR="00E2576C">
        <w:rPr>
          <w:rFonts w:ascii="Times New Roman" w:hAnsi="Times New Roman"/>
          <w:sz w:val="24"/>
          <w:szCs w:val="28"/>
        </w:rPr>
        <w:t xml:space="preserve">. Nous avons aussi participé au festival </w:t>
      </w:r>
      <w:r w:rsidR="00E2576C" w:rsidRPr="00E2576C">
        <w:rPr>
          <w:rFonts w:ascii="Times New Roman" w:hAnsi="Times New Roman"/>
          <w:sz w:val="24"/>
          <w:szCs w:val="28"/>
        </w:rPr>
        <w:t>ABC avec l’ONG JVE</w:t>
      </w:r>
      <w:r w:rsidR="00E2576C">
        <w:rPr>
          <w:rFonts w:ascii="Times New Roman" w:hAnsi="Times New Roman"/>
          <w:sz w:val="24"/>
          <w:szCs w:val="28"/>
        </w:rPr>
        <w:t xml:space="preserve"> </w:t>
      </w:r>
      <w:r w:rsidR="00257182">
        <w:rPr>
          <w:rFonts w:ascii="Times New Roman" w:hAnsi="Times New Roman"/>
          <w:sz w:val="24"/>
          <w:szCs w:val="28"/>
        </w:rPr>
        <w:t>.</w:t>
      </w:r>
    </w:p>
    <w:p w14:paraId="02260421" w14:textId="77777777" w:rsidR="002864B6" w:rsidRDefault="00E2576C" w:rsidP="006C3DA5">
      <w:pPr>
        <w:jc w:val="both"/>
        <w:rPr>
          <w:rFonts w:ascii="Times New Roman" w:hAnsi="Times New Roman"/>
          <w:sz w:val="24"/>
          <w:szCs w:val="28"/>
        </w:rPr>
      </w:pPr>
      <w:r>
        <w:rPr>
          <w:rFonts w:ascii="Times New Roman" w:hAnsi="Times New Roman"/>
          <w:sz w:val="24"/>
          <w:szCs w:val="28"/>
        </w:rPr>
        <w:t>Au niveau du kiosque, nous avons mis de la sonorisation tout au long du mois avec une petite sonorisation pour attirer l’attention des passant tout au long du mois du consommer loca</w:t>
      </w:r>
      <w:r w:rsidR="002F5CDE">
        <w:rPr>
          <w:rFonts w:ascii="Times New Roman" w:hAnsi="Times New Roman"/>
          <w:sz w:val="24"/>
          <w:szCs w:val="28"/>
        </w:rPr>
        <w:t>l.</w:t>
      </w:r>
      <w:r>
        <w:rPr>
          <w:rFonts w:ascii="Times New Roman" w:hAnsi="Times New Roman"/>
          <w:sz w:val="24"/>
          <w:szCs w:val="28"/>
        </w:rPr>
        <w:t xml:space="preserve"> </w:t>
      </w:r>
      <w:r w:rsidR="00257182">
        <w:rPr>
          <w:rFonts w:ascii="Times New Roman" w:hAnsi="Times New Roman"/>
          <w:sz w:val="24"/>
          <w:szCs w:val="28"/>
        </w:rPr>
        <w:t>D</w:t>
      </w:r>
      <w:r>
        <w:rPr>
          <w:rFonts w:ascii="Times New Roman" w:hAnsi="Times New Roman"/>
          <w:sz w:val="24"/>
          <w:szCs w:val="28"/>
        </w:rPr>
        <w:t xml:space="preserve">e nouveaux contacts </w:t>
      </w:r>
      <w:r w:rsidR="00257182">
        <w:rPr>
          <w:rFonts w:ascii="Times New Roman" w:hAnsi="Times New Roman"/>
          <w:sz w:val="24"/>
          <w:szCs w:val="28"/>
        </w:rPr>
        <w:t xml:space="preserve">ont été pris </w:t>
      </w:r>
      <w:r>
        <w:rPr>
          <w:rFonts w:ascii="Times New Roman" w:hAnsi="Times New Roman"/>
          <w:sz w:val="24"/>
          <w:szCs w:val="28"/>
        </w:rPr>
        <w:t>avec des transformateurs</w:t>
      </w:r>
      <w:r w:rsidR="00257182">
        <w:rPr>
          <w:rFonts w:ascii="Times New Roman" w:hAnsi="Times New Roman"/>
          <w:sz w:val="24"/>
          <w:szCs w:val="28"/>
        </w:rPr>
        <w:t>.</w:t>
      </w:r>
      <w:r>
        <w:rPr>
          <w:rFonts w:ascii="Times New Roman" w:hAnsi="Times New Roman"/>
          <w:sz w:val="24"/>
          <w:szCs w:val="28"/>
        </w:rPr>
        <w:t xml:space="preserve"> </w:t>
      </w:r>
    </w:p>
    <w:p w14:paraId="07790CA8" w14:textId="77777777" w:rsidR="002F5CDE" w:rsidRDefault="002F5CDE" w:rsidP="006C3DA5">
      <w:pPr>
        <w:jc w:val="both"/>
        <w:rPr>
          <w:rFonts w:ascii="Times New Roman" w:hAnsi="Times New Roman"/>
          <w:sz w:val="24"/>
          <w:szCs w:val="28"/>
        </w:rPr>
      </w:pPr>
    </w:p>
    <w:p w14:paraId="49E73205" w14:textId="77777777" w:rsidR="006C3DA5" w:rsidRPr="00E2576C" w:rsidRDefault="002F5CDE" w:rsidP="002F5CDE">
      <w:pPr>
        <w:ind w:left="360"/>
        <w:jc w:val="both"/>
        <w:rPr>
          <w:rFonts w:ascii="Times New Roman" w:hAnsi="Times New Roman"/>
          <w:b/>
          <w:sz w:val="24"/>
          <w:szCs w:val="28"/>
        </w:rPr>
      </w:pPr>
      <w:r>
        <w:rPr>
          <w:rFonts w:ascii="Times New Roman" w:hAnsi="Times New Roman"/>
          <w:b/>
          <w:sz w:val="24"/>
          <w:szCs w:val="28"/>
        </w:rPr>
        <w:lastRenderedPageBreak/>
        <w:t xml:space="preserve">c) </w:t>
      </w:r>
      <w:r w:rsidR="006C3DA5" w:rsidRPr="00E2576C">
        <w:rPr>
          <w:rFonts w:ascii="Times New Roman" w:hAnsi="Times New Roman"/>
          <w:b/>
          <w:sz w:val="24"/>
          <w:szCs w:val="28"/>
        </w:rPr>
        <w:t>Journée d’information sur la consommation des produits locaux : panel, dégustation, exposition</w:t>
      </w:r>
    </w:p>
    <w:p w14:paraId="4576C1FF" w14:textId="77777777" w:rsidR="00087FAF" w:rsidRDefault="00E2576C" w:rsidP="00E2576C">
      <w:pPr>
        <w:jc w:val="both"/>
        <w:rPr>
          <w:rFonts w:ascii="Times New Roman" w:hAnsi="Times New Roman"/>
          <w:sz w:val="24"/>
          <w:szCs w:val="28"/>
        </w:rPr>
      </w:pPr>
      <w:r>
        <w:rPr>
          <w:rFonts w:ascii="Times New Roman" w:hAnsi="Times New Roman"/>
          <w:sz w:val="24"/>
          <w:szCs w:val="28"/>
        </w:rPr>
        <w:t>La journée d’inform</w:t>
      </w:r>
      <w:r w:rsidR="00087FAF">
        <w:rPr>
          <w:rFonts w:ascii="Times New Roman" w:hAnsi="Times New Roman"/>
          <w:sz w:val="24"/>
          <w:szCs w:val="28"/>
        </w:rPr>
        <w:t>a</w:t>
      </w:r>
      <w:r>
        <w:rPr>
          <w:rFonts w:ascii="Times New Roman" w:hAnsi="Times New Roman"/>
          <w:sz w:val="24"/>
          <w:szCs w:val="28"/>
        </w:rPr>
        <w:t>tion sur la consommation locale a réuni les opérateurs économique</w:t>
      </w:r>
      <w:r w:rsidR="005B7A59">
        <w:rPr>
          <w:rFonts w:ascii="Times New Roman" w:hAnsi="Times New Roman"/>
          <w:sz w:val="24"/>
          <w:szCs w:val="28"/>
        </w:rPr>
        <w:t>s</w:t>
      </w:r>
      <w:r>
        <w:rPr>
          <w:rFonts w:ascii="Times New Roman" w:hAnsi="Times New Roman"/>
          <w:sz w:val="24"/>
          <w:szCs w:val="28"/>
        </w:rPr>
        <w:t xml:space="preserve">, les acteurs de la société civile, les autorités locales, les </w:t>
      </w:r>
      <w:r w:rsidR="00087FAF">
        <w:rPr>
          <w:rFonts w:ascii="Times New Roman" w:hAnsi="Times New Roman"/>
          <w:sz w:val="24"/>
          <w:szCs w:val="28"/>
        </w:rPr>
        <w:t>entrepreneurs</w:t>
      </w:r>
      <w:r>
        <w:rPr>
          <w:rFonts w:ascii="Times New Roman" w:hAnsi="Times New Roman"/>
          <w:sz w:val="24"/>
          <w:szCs w:val="28"/>
        </w:rPr>
        <w:t xml:space="preserve"> agricoles</w:t>
      </w:r>
      <w:r w:rsidR="00257182">
        <w:rPr>
          <w:rFonts w:ascii="Times New Roman" w:hAnsi="Times New Roman"/>
          <w:sz w:val="24"/>
          <w:szCs w:val="28"/>
        </w:rPr>
        <w:t xml:space="preserve"> et </w:t>
      </w:r>
      <w:r>
        <w:rPr>
          <w:rFonts w:ascii="Times New Roman" w:hAnsi="Times New Roman"/>
          <w:sz w:val="24"/>
          <w:szCs w:val="28"/>
        </w:rPr>
        <w:t xml:space="preserve">les consommateurs </w:t>
      </w:r>
    </w:p>
    <w:p w14:paraId="77FD3C89" w14:textId="77777777" w:rsidR="00087FAF" w:rsidRDefault="00087FAF" w:rsidP="00E2576C">
      <w:pPr>
        <w:jc w:val="both"/>
        <w:rPr>
          <w:rFonts w:ascii="Times New Roman" w:hAnsi="Times New Roman"/>
          <w:sz w:val="24"/>
          <w:szCs w:val="28"/>
        </w:rPr>
      </w:pPr>
      <w:r>
        <w:rPr>
          <w:rFonts w:ascii="Times New Roman" w:hAnsi="Times New Roman"/>
          <w:sz w:val="24"/>
          <w:szCs w:val="28"/>
        </w:rPr>
        <w:t xml:space="preserve">Le panel a porté sur les thèmes suivants : </w:t>
      </w:r>
    </w:p>
    <w:p w14:paraId="490838FF" w14:textId="77777777" w:rsidR="00087FAF" w:rsidRPr="00087FAF" w:rsidRDefault="00087FAF" w:rsidP="004E015A">
      <w:pPr>
        <w:numPr>
          <w:ilvl w:val="0"/>
          <w:numId w:val="6"/>
        </w:numPr>
        <w:spacing w:after="0"/>
        <w:jc w:val="both"/>
        <w:rPr>
          <w:rFonts w:ascii="Times New Roman" w:hAnsi="Times New Roman"/>
          <w:sz w:val="24"/>
          <w:szCs w:val="28"/>
        </w:rPr>
      </w:pPr>
      <w:r w:rsidRPr="00087FAF">
        <w:rPr>
          <w:rFonts w:ascii="Times New Roman" w:hAnsi="Times New Roman"/>
          <w:sz w:val="24"/>
          <w:szCs w:val="28"/>
        </w:rPr>
        <w:t xml:space="preserve">Production agricole </w:t>
      </w:r>
      <w:r>
        <w:rPr>
          <w:rFonts w:ascii="Times New Roman" w:hAnsi="Times New Roman"/>
          <w:sz w:val="24"/>
          <w:szCs w:val="28"/>
        </w:rPr>
        <w:t>et consommation locale</w:t>
      </w:r>
    </w:p>
    <w:p w14:paraId="5B7F77C2" w14:textId="77777777" w:rsidR="00087FAF" w:rsidRPr="00087FAF" w:rsidRDefault="00087FAF" w:rsidP="004E015A">
      <w:pPr>
        <w:numPr>
          <w:ilvl w:val="0"/>
          <w:numId w:val="6"/>
        </w:numPr>
        <w:spacing w:after="0"/>
        <w:jc w:val="both"/>
        <w:rPr>
          <w:rFonts w:ascii="Times New Roman" w:hAnsi="Times New Roman"/>
          <w:sz w:val="24"/>
          <w:szCs w:val="28"/>
        </w:rPr>
      </w:pPr>
      <w:r w:rsidRPr="00087FAF">
        <w:rPr>
          <w:rFonts w:ascii="Times New Roman" w:hAnsi="Times New Roman"/>
          <w:sz w:val="24"/>
          <w:szCs w:val="28"/>
        </w:rPr>
        <w:t>Transformation des produits locau</w:t>
      </w:r>
      <w:r>
        <w:rPr>
          <w:rFonts w:ascii="Times New Roman" w:hAnsi="Times New Roman"/>
          <w:sz w:val="24"/>
          <w:szCs w:val="28"/>
        </w:rPr>
        <w:t>x</w:t>
      </w:r>
    </w:p>
    <w:p w14:paraId="4422479C" w14:textId="77777777" w:rsidR="00087FAF" w:rsidRPr="00087FAF" w:rsidRDefault="00087FAF" w:rsidP="004E015A">
      <w:pPr>
        <w:numPr>
          <w:ilvl w:val="0"/>
          <w:numId w:val="6"/>
        </w:numPr>
        <w:spacing w:after="0"/>
        <w:jc w:val="both"/>
        <w:rPr>
          <w:rFonts w:ascii="Times New Roman" w:hAnsi="Times New Roman"/>
          <w:sz w:val="24"/>
          <w:szCs w:val="28"/>
        </w:rPr>
      </w:pPr>
      <w:r w:rsidRPr="00087FAF">
        <w:rPr>
          <w:rFonts w:ascii="Times New Roman" w:hAnsi="Times New Roman"/>
          <w:sz w:val="24"/>
          <w:szCs w:val="28"/>
        </w:rPr>
        <w:t>Resta</w:t>
      </w:r>
      <w:r>
        <w:rPr>
          <w:rFonts w:ascii="Times New Roman" w:hAnsi="Times New Roman"/>
          <w:sz w:val="24"/>
          <w:szCs w:val="28"/>
        </w:rPr>
        <w:t>uration/consommation locale</w:t>
      </w:r>
    </w:p>
    <w:p w14:paraId="7222085B" w14:textId="77777777" w:rsidR="00087FAF" w:rsidRPr="00087FAF" w:rsidRDefault="00087FAF" w:rsidP="004E015A">
      <w:pPr>
        <w:numPr>
          <w:ilvl w:val="0"/>
          <w:numId w:val="6"/>
        </w:numPr>
        <w:spacing w:after="0"/>
        <w:jc w:val="both"/>
        <w:rPr>
          <w:rFonts w:ascii="Times New Roman" w:hAnsi="Times New Roman"/>
          <w:sz w:val="24"/>
          <w:szCs w:val="28"/>
        </w:rPr>
      </w:pPr>
      <w:r w:rsidRPr="00087FAF">
        <w:rPr>
          <w:rFonts w:ascii="Times New Roman" w:hAnsi="Times New Roman"/>
          <w:sz w:val="24"/>
          <w:szCs w:val="28"/>
        </w:rPr>
        <w:t>Branding/packaging/communication autour des produits locaux</w:t>
      </w:r>
    </w:p>
    <w:p w14:paraId="1EA77F5A" w14:textId="77777777" w:rsidR="00087FAF" w:rsidRPr="00087FAF" w:rsidRDefault="00087FAF" w:rsidP="004E015A">
      <w:pPr>
        <w:numPr>
          <w:ilvl w:val="0"/>
          <w:numId w:val="6"/>
        </w:numPr>
        <w:spacing w:after="0"/>
        <w:jc w:val="both"/>
        <w:rPr>
          <w:rFonts w:ascii="Times New Roman" w:hAnsi="Times New Roman"/>
          <w:sz w:val="24"/>
          <w:szCs w:val="28"/>
        </w:rPr>
      </w:pPr>
      <w:r w:rsidRPr="00087FAF">
        <w:rPr>
          <w:rFonts w:ascii="Times New Roman" w:hAnsi="Times New Roman"/>
          <w:sz w:val="24"/>
          <w:szCs w:val="28"/>
        </w:rPr>
        <w:t>Qualité et hygiène des produits</w:t>
      </w:r>
    </w:p>
    <w:p w14:paraId="1ACD4F94" w14:textId="77777777" w:rsidR="00087FAF" w:rsidRPr="00087FAF" w:rsidRDefault="00087FAF" w:rsidP="004E015A">
      <w:pPr>
        <w:numPr>
          <w:ilvl w:val="0"/>
          <w:numId w:val="6"/>
        </w:numPr>
        <w:spacing w:after="0"/>
        <w:jc w:val="both"/>
        <w:rPr>
          <w:rFonts w:ascii="Times New Roman" w:hAnsi="Times New Roman"/>
          <w:sz w:val="24"/>
          <w:szCs w:val="28"/>
        </w:rPr>
      </w:pPr>
      <w:r w:rsidRPr="00087FAF">
        <w:rPr>
          <w:rFonts w:ascii="Times New Roman" w:hAnsi="Times New Roman"/>
          <w:sz w:val="24"/>
          <w:szCs w:val="28"/>
        </w:rPr>
        <w:t>E-c</w:t>
      </w:r>
      <w:r>
        <w:rPr>
          <w:rFonts w:ascii="Times New Roman" w:hAnsi="Times New Roman"/>
          <w:sz w:val="24"/>
          <w:szCs w:val="28"/>
        </w:rPr>
        <w:t>ommerce des produits locaux</w:t>
      </w:r>
    </w:p>
    <w:p w14:paraId="517296DD" w14:textId="77777777" w:rsidR="00087FAF" w:rsidRDefault="00087FAF" w:rsidP="004E015A">
      <w:pPr>
        <w:numPr>
          <w:ilvl w:val="0"/>
          <w:numId w:val="6"/>
        </w:numPr>
        <w:spacing w:after="0"/>
        <w:jc w:val="both"/>
        <w:rPr>
          <w:rFonts w:ascii="Times New Roman" w:hAnsi="Times New Roman"/>
          <w:sz w:val="24"/>
          <w:szCs w:val="28"/>
        </w:rPr>
      </w:pPr>
      <w:r w:rsidRPr="00087FAF">
        <w:rPr>
          <w:rFonts w:ascii="Times New Roman" w:hAnsi="Times New Roman"/>
          <w:sz w:val="24"/>
          <w:szCs w:val="28"/>
        </w:rPr>
        <w:t>Disposition du gouvernement pour la commercialisation des produits locaux</w:t>
      </w:r>
    </w:p>
    <w:p w14:paraId="34127BAC" w14:textId="77777777" w:rsidR="00370B9A" w:rsidRDefault="00370B9A" w:rsidP="00370B9A">
      <w:pPr>
        <w:spacing w:after="0"/>
        <w:jc w:val="both"/>
        <w:rPr>
          <w:rFonts w:ascii="Times New Roman" w:hAnsi="Times New Roman"/>
          <w:sz w:val="24"/>
          <w:szCs w:val="28"/>
        </w:rPr>
      </w:pPr>
    </w:p>
    <w:p w14:paraId="441F31BA" w14:textId="77777777" w:rsidR="006C3DA5" w:rsidRPr="002F5CDE" w:rsidRDefault="002F5CDE" w:rsidP="002F5CDE">
      <w:pPr>
        <w:spacing w:after="0" w:line="240" w:lineRule="auto"/>
        <w:rPr>
          <w:rFonts w:ascii="Times New Roman" w:hAnsi="Times New Roman"/>
          <w:sz w:val="24"/>
          <w:szCs w:val="28"/>
        </w:rPr>
      </w:pPr>
      <w:r w:rsidRPr="002F5CDE">
        <w:rPr>
          <w:rFonts w:ascii="Times New Roman" w:hAnsi="Times New Roman"/>
          <w:b/>
          <w:sz w:val="24"/>
          <w:szCs w:val="28"/>
        </w:rPr>
        <w:t>c</w:t>
      </w:r>
      <w:r>
        <w:rPr>
          <w:rFonts w:ascii="Times New Roman" w:hAnsi="Times New Roman"/>
          <w:b/>
          <w:sz w:val="24"/>
          <w:szCs w:val="28"/>
        </w:rPr>
        <w:t xml:space="preserve">) </w:t>
      </w:r>
      <w:r w:rsidR="006C3DA5" w:rsidRPr="002F5CDE">
        <w:rPr>
          <w:rFonts w:ascii="Times New Roman" w:hAnsi="Times New Roman"/>
          <w:b/>
          <w:sz w:val="24"/>
          <w:szCs w:val="28"/>
        </w:rPr>
        <w:t>Soirée dinatoire</w:t>
      </w:r>
      <w:r w:rsidR="006C3DA5" w:rsidRPr="00087FAF">
        <w:rPr>
          <w:rFonts w:ascii="Times New Roman" w:hAnsi="Times New Roman"/>
          <w:b/>
          <w:sz w:val="24"/>
          <w:szCs w:val="28"/>
        </w:rPr>
        <w:t xml:space="preserve"> « A</w:t>
      </w:r>
      <w:r w:rsidR="006877AF">
        <w:rPr>
          <w:rFonts w:ascii="Times New Roman" w:hAnsi="Times New Roman"/>
          <w:b/>
          <w:sz w:val="24"/>
          <w:szCs w:val="28"/>
        </w:rPr>
        <w:t>P</w:t>
      </w:r>
      <w:r w:rsidR="006C3DA5" w:rsidRPr="00087FAF">
        <w:rPr>
          <w:rFonts w:ascii="Times New Roman" w:hAnsi="Times New Roman"/>
          <w:b/>
          <w:sz w:val="24"/>
          <w:szCs w:val="28"/>
        </w:rPr>
        <w:t>ENU » diner de plats et boissons à base des produits locaux</w:t>
      </w:r>
    </w:p>
    <w:p w14:paraId="7BC387E8" w14:textId="77777777" w:rsidR="00407A40" w:rsidRDefault="001701F6" w:rsidP="000B59BB">
      <w:pPr>
        <w:ind w:left="360"/>
        <w:jc w:val="both"/>
        <w:rPr>
          <w:rFonts w:ascii="Times New Roman" w:hAnsi="Times New Roman"/>
          <w:sz w:val="24"/>
          <w:szCs w:val="28"/>
        </w:rPr>
      </w:pPr>
      <w:r>
        <w:rPr>
          <w:rFonts w:ascii="Times New Roman" w:hAnsi="Times New Roman"/>
          <w:sz w:val="24"/>
          <w:szCs w:val="28"/>
        </w:rPr>
        <w:t xml:space="preserve">La soirée dinatoire qui a clôturé le mois du consommer local a réuni les acteurs et personnalités de la commune de Kloto1, un orchestre et un groupe folklorique </w:t>
      </w:r>
      <w:r w:rsidR="002864B6">
        <w:rPr>
          <w:rFonts w:ascii="Times New Roman" w:hAnsi="Times New Roman"/>
          <w:sz w:val="24"/>
          <w:szCs w:val="28"/>
        </w:rPr>
        <w:t>.</w:t>
      </w:r>
    </w:p>
    <w:p w14:paraId="1741B93C" w14:textId="77777777" w:rsidR="001701F6" w:rsidRPr="00D82F65" w:rsidRDefault="002F5CDE" w:rsidP="000B59BB">
      <w:pPr>
        <w:ind w:left="360"/>
        <w:jc w:val="both"/>
        <w:rPr>
          <w:rFonts w:ascii="Times New Roman" w:hAnsi="Times New Roman"/>
          <w:sz w:val="24"/>
          <w:szCs w:val="28"/>
        </w:rPr>
      </w:pPr>
      <w:r>
        <w:rPr>
          <w:rFonts w:ascii="Times New Roman" w:hAnsi="Times New Roman"/>
          <w:noProof/>
          <w:sz w:val="24"/>
          <w:szCs w:val="24"/>
          <w:lang w:eastAsia="fr-FR"/>
        </w:rPr>
        <w:drawing>
          <wp:anchor distT="36576" distB="36576" distL="36576" distR="36576" simplePos="0" relativeHeight="251673088" behindDoc="0" locked="0" layoutInCell="1" allowOverlap="1" wp14:anchorId="1B6DB418" wp14:editId="5AA2C34D">
            <wp:simplePos x="0" y="0"/>
            <wp:positionH relativeFrom="column">
              <wp:posOffset>-427355</wp:posOffset>
            </wp:positionH>
            <wp:positionV relativeFrom="paragraph">
              <wp:posOffset>337820</wp:posOffset>
            </wp:positionV>
            <wp:extent cx="3138170" cy="2163834"/>
            <wp:effectExtent l="0" t="0" r="5080" b="8255"/>
            <wp:wrapNone/>
            <wp:docPr id="44" name="Image 44" descr="IMG_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4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8170" cy="216383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6BE047" w14:textId="77777777" w:rsidR="00370B9A" w:rsidRDefault="002F5CDE">
      <w:pPr>
        <w:spacing w:after="0" w:line="240" w:lineRule="auto"/>
        <w:rPr>
          <w:rFonts w:ascii="Times New Roman" w:hAnsi="Times New Roman"/>
          <w:b/>
          <w:sz w:val="28"/>
          <w:szCs w:val="28"/>
        </w:rPr>
      </w:pPr>
      <w:r>
        <w:rPr>
          <w:rFonts w:ascii="Times New Roman" w:hAnsi="Times New Roman"/>
          <w:noProof/>
          <w:sz w:val="24"/>
          <w:szCs w:val="24"/>
          <w:lang w:eastAsia="fr-FR"/>
        </w:rPr>
        <w:drawing>
          <wp:anchor distT="36576" distB="36576" distL="36576" distR="36576" simplePos="0" relativeHeight="251675136" behindDoc="0" locked="0" layoutInCell="1" allowOverlap="1" wp14:anchorId="312B3EDC" wp14:editId="63174840">
            <wp:simplePos x="0" y="0"/>
            <wp:positionH relativeFrom="column">
              <wp:posOffset>3131185</wp:posOffset>
            </wp:positionH>
            <wp:positionV relativeFrom="paragraph">
              <wp:posOffset>2626995</wp:posOffset>
            </wp:positionV>
            <wp:extent cx="3149600" cy="236220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fr-FR"/>
        </w:rPr>
        <w:drawing>
          <wp:anchor distT="36576" distB="36576" distL="36576" distR="36576" simplePos="0" relativeHeight="251677184" behindDoc="0" locked="0" layoutInCell="1" allowOverlap="1" wp14:anchorId="0F3BA049" wp14:editId="7D80CC9C">
            <wp:simplePos x="0" y="0"/>
            <wp:positionH relativeFrom="margin">
              <wp:posOffset>-509270</wp:posOffset>
            </wp:positionH>
            <wp:positionV relativeFrom="paragraph">
              <wp:posOffset>2655570</wp:posOffset>
            </wp:positionV>
            <wp:extent cx="3456940" cy="2304415"/>
            <wp:effectExtent l="0" t="0" r="0" b="635"/>
            <wp:wrapNone/>
            <wp:docPr id="8" name="Image 8" descr="IMG_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4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6940" cy="2304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B7A59">
        <w:rPr>
          <w:rFonts w:ascii="Times New Roman" w:hAnsi="Times New Roman"/>
          <w:noProof/>
          <w:sz w:val="24"/>
          <w:szCs w:val="24"/>
          <w:lang w:eastAsia="fr-FR"/>
        </w:rPr>
        <w:drawing>
          <wp:anchor distT="36576" distB="36576" distL="36576" distR="36576" simplePos="0" relativeHeight="251671040" behindDoc="0" locked="0" layoutInCell="1" allowOverlap="1" wp14:anchorId="5136706F" wp14:editId="30844497">
            <wp:simplePos x="0" y="0"/>
            <wp:positionH relativeFrom="column">
              <wp:posOffset>2948305</wp:posOffset>
            </wp:positionH>
            <wp:positionV relativeFrom="paragraph">
              <wp:posOffset>7620</wp:posOffset>
            </wp:positionV>
            <wp:extent cx="3315335" cy="2210120"/>
            <wp:effectExtent l="0" t="0" r="0" b="0"/>
            <wp:wrapNone/>
            <wp:docPr id="43" name="Image 43" descr="IMG_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4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15335" cy="2210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0B9A">
        <w:rPr>
          <w:rFonts w:ascii="Times New Roman" w:hAnsi="Times New Roman"/>
          <w:b/>
          <w:sz w:val="28"/>
          <w:szCs w:val="28"/>
        </w:rPr>
        <w:br w:type="page"/>
      </w:r>
    </w:p>
    <w:p w14:paraId="7887E772" w14:textId="77777777" w:rsidR="006D682E" w:rsidRDefault="002F5CDE" w:rsidP="002F5CDE">
      <w:pPr>
        <w:pStyle w:val="Paragraphedeliste"/>
        <w:jc w:val="center"/>
        <w:rPr>
          <w:rFonts w:ascii="Times New Roman" w:hAnsi="Times New Roman"/>
          <w:b/>
          <w:sz w:val="28"/>
          <w:szCs w:val="28"/>
        </w:rPr>
      </w:pPr>
      <w:r w:rsidRPr="002F5CDE">
        <w:rPr>
          <w:rFonts w:ascii="Times New Roman" w:hAnsi="Times New Roman"/>
          <w:b/>
          <w:sz w:val="28"/>
          <w:szCs w:val="28"/>
        </w:rPr>
        <w:lastRenderedPageBreak/>
        <w:t>Conclusion</w:t>
      </w:r>
    </w:p>
    <w:p w14:paraId="10C6F096" w14:textId="77777777" w:rsidR="002F5CDE" w:rsidRDefault="002F5CDE" w:rsidP="002F5CDE">
      <w:pPr>
        <w:pStyle w:val="Paragraphedeliste"/>
        <w:jc w:val="center"/>
        <w:rPr>
          <w:rFonts w:ascii="Times New Roman" w:hAnsi="Times New Roman"/>
          <w:b/>
          <w:sz w:val="28"/>
          <w:szCs w:val="28"/>
        </w:rPr>
      </w:pPr>
    </w:p>
    <w:p w14:paraId="3B085AD2" w14:textId="77777777" w:rsidR="002F5CDE" w:rsidRDefault="002F5CDE" w:rsidP="002F5CDE">
      <w:pPr>
        <w:pStyle w:val="Paragraphedeliste"/>
        <w:jc w:val="center"/>
        <w:rPr>
          <w:rFonts w:ascii="Times New Roman" w:hAnsi="Times New Roman"/>
          <w:b/>
          <w:sz w:val="28"/>
          <w:szCs w:val="28"/>
        </w:rPr>
      </w:pPr>
    </w:p>
    <w:p w14:paraId="4A910A32" w14:textId="77777777" w:rsidR="002F5CDE" w:rsidRPr="00B36C3E" w:rsidRDefault="002F5CDE" w:rsidP="00B36C3E"/>
    <w:p w14:paraId="39410D2F" w14:textId="77777777" w:rsidR="00B36C3E" w:rsidRDefault="00B36C3E" w:rsidP="00B36C3E">
      <w:pPr>
        <w:rPr>
          <w:rFonts w:ascii="Times New Roman" w:hAnsi="Times New Roman"/>
          <w:sz w:val="24"/>
          <w:szCs w:val="24"/>
        </w:rPr>
      </w:pPr>
      <w:r>
        <w:rPr>
          <w:rFonts w:ascii="Times New Roman" w:hAnsi="Times New Roman"/>
          <w:sz w:val="24"/>
          <w:szCs w:val="24"/>
        </w:rPr>
        <w:t>Tous nos remerciements aux membres et sympathisants de l’association Action Togo’lait pour leur soutien moral et financier qui ont permis la réalisation de nos activités.</w:t>
      </w:r>
    </w:p>
    <w:p w14:paraId="0FA3A8EE" w14:textId="77777777" w:rsidR="006877AF" w:rsidRDefault="00B36C3E" w:rsidP="00B36C3E">
      <w:pPr>
        <w:rPr>
          <w:rFonts w:ascii="Times New Roman" w:hAnsi="Times New Roman"/>
          <w:sz w:val="24"/>
          <w:szCs w:val="24"/>
        </w:rPr>
      </w:pPr>
      <w:r>
        <w:rPr>
          <w:rFonts w:ascii="Times New Roman" w:hAnsi="Times New Roman"/>
          <w:sz w:val="24"/>
          <w:szCs w:val="24"/>
        </w:rPr>
        <w:t xml:space="preserve"> </w:t>
      </w:r>
      <w:r w:rsidRPr="00B36C3E">
        <w:rPr>
          <w:rFonts w:ascii="Times New Roman" w:hAnsi="Times New Roman"/>
          <w:sz w:val="24"/>
          <w:szCs w:val="24"/>
        </w:rPr>
        <w:t>Nous remercions aussi très chaleureusement nos partenaires</w:t>
      </w:r>
      <w:r>
        <w:rPr>
          <w:rFonts w:ascii="Times New Roman" w:hAnsi="Times New Roman"/>
          <w:sz w:val="24"/>
          <w:szCs w:val="24"/>
        </w:rPr>
        <w:t>, la kermesse francophone hollandaise ,  la commune de Veyrier, la ville de Lancy, Joie aux enfants .</w:t>
      </w:r>
    </w:p>
    <w:p w14:paraId="149478AC" w14:textId="77777777" w:rsidR="00B36C3E" w:rsidRPr="00B36C3E" w:rsidRDefault="00B36C3E" w:rsidP="00B36C3E">
      <w:pPr>
        <w:rPr>
          <w:rFonts w:ascii="Times New Roman" w:hAnsi="Times New Roman"/>
          <w:sz w:val="24"/>
          <w:szCs w:val="24"/>
        </w:rPr>
      </w:pPr>
      <w:r>
        <w:rPr>
          <w:rFonts w:ascii="Times New Roman" w:hAnsi="Times New Roman"/>
          <w:sz w:val="24"/>
          <w:szCs w:val="24"/>
        </w:rPr>
        <w:t>Notre plus grande gratitude à l’équipe de coordination franco suisse.</w:t>
      </w:r>
    </w:p>
    <w:sectPr w:rsidR="00B36C3E" w:rsidRPr="00B36C3E" w:rsidSect="00F35DEB">
      <w:headerReference w:type="even" r:id="rId36"/>
      <w:headerReference w:type="default" r:id="rId37"/>
      <w:footerReference w:type="even" r:id="rId38"/>
      <w:footerReference w:type="default" r:id="rId39"/>
      <w:headerReference w:type="first" r:id="rId40"/>
      <w:footerReference w:type="first" r:id="rId41"/>
      <w:pgSz w:w="11906" w:h="16838"/>
      <w:pgMar w:top="1417" w:right="2125"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AB05B" w14:textId="77777777" w:rsidR="0013148D" w:rsidRDefault="0013148D" w:rsidP="001B6178">
      <w:pPr>
        <w:spacing w:after="0" w:line="240" w:lineRule="auto"/>
      </w:pPr>
      <w:r>
        <w:separator/>
      </w:r>
    </w:p>
  </w:endnote>
  <w:endnote w:type="continuationSeparator" w:id="0">
    <w:p w14:paraId="19A8E055" w14:textId="77777777" w:rsidR="0013148D" w:rsidRDefault="0013148D" w:rsidP="001B6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Aharoni">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05C98" w14:textId="77777777" w:rsidR="005229FD" w:rsidRDefault="005229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AF7E8" w14:textId="77777777" w:rsidR="00E55556" w:rsidRDefault="00E55556">
    <w:pPr>
      <w:pStyle w:val="Pieddepage"/>
    </w:pPr>
    <w:r>
      <w:rPr>
        <w:noProof/>
        <w:lang w:eastAsia="fr-FR"/>
      </w:rPr>
      <mc:AlternateContent>
        <mc:Choice Requires="wps">
          <w:drawing>
            <wp:anchor distT="0" distB="0" distL="114300" distR="114300" simplePos="0" relativeHeight="251657728" behindDoc="0" locked="0" layoutInCell="0" allowOverlap="1" wp14:anchorId="661BBA4F" wp14:editId="50C74E00">
              <wp:simplePos x="0" y="0"/>
              <wp:positionH relativeFrom="page">
                <wp:posOffset>6213475</wp:posOffset>
              </wp:positionH>
              <wp:positionV relativeFrom="page">
                <wp:posOffset>9857740</wp:posOffset>
              </wp:positionV>
              <wp:extent cx="368300" cy="274320"/>
              <wp:effectExtent l="12700" t="8890" r="9525" b="1206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E674751" w14:textId="77777777" w:rsidR="00E55556" w:rsidRDefault="00E55556">
                          <w:pPr>
                            <w:jc w:val="center"/>
                          </w:pPr>
                          <w:r>
                            <w:fldChar w:fldCharType="begin"/>
                          </w:r>
                          <w:r>
                            <w:instrText xml:space="preserve"> PAGE    \* MERGEFORMAT </w:instrText>
                          </w:r>
                          <w:r>
                            <w:fldChar w:fldCharType="separate"/>
                          </w:r>
                          <w:r w:rsidR="003B3B18" w:rsidRPr="003B3B18">
                            <w:rPr>
                              <w:noProof/>
                              <w:sz w:val="16"/>
                              <w:szCs w:val="16"/>
                            </w:rPr>
                            <w:t>19</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BBA4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6" type="#_x0000_t65" style="position:absolute;margin-left:489.25pt;margin-top:776.2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" o:allowincell="f" adj="14135" strokecolor="gray" strokeweight=".25pt">
              <v:textbox>
                <w:txbxContent>
                  <w:p w14:paraId="5E674751" w14:textId="77777777" w:rsidR="00E55556" w:rsidRDefault="00E55556">
                    <w:pPr>
                      <w:jc w:val="center"/>
                    </w:pPr>
                    <w:r>
                      <w:fldChar w:fldCharType="begin"/>
                    </w:r>
                    <w:r>
                      <w:instrText xml:space="preserve"> PAGE    \* MERGEFORMAT </w:instrText>
                    </w:r>
                    <w:r>
                      <w:fldChar w:fldCharType="separate"/>
                    </w:r>
                    <w:r w:rsidR="003B3B18" w:rsidRPr="003B3B18">
                      <w:rPr>
                        <w:noProof/>
                        <w:sz w:val="16"/>
                        <w:szCs w:val="16"/>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D3485" w14:textId="77777777" w:rsidR="00E55556" w:rsidRDefault="00E55556">
    <w:pPr>
      <w:pStyle w:val="Pieddepage"/>
    </w:pPr>
  </w:p>
  <w:p w14:paraId="5124D883" w14:textId="77777777" w:rsidR="00E55556" w:rsidRDefault="00E555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EF524" w14:textId="77777777" w:rsidR="0013148D" w:rsidRDefault="0013148D" w:rsidP="001B6178">
      <w:pPr>
        <w:spacing w:after="0" w:line="240" w:lineRule="auto"/>
      </w:pPr>
      <w:r>
        <w:separator/>
      </w:r>
    </w:p>
  </w:footnote>
  <w:footnote w:type="continuationSeparator" w:id="0">
    <w:p w14:paraId="776F56B8" w14:textId="77777777" w:rsidR="0013148D" w:rsidRDefault="0013148D" w:rsidP="001B61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F0475" w14:textId="77777777" w:rsidR="005229FD" w:rsidRDefault="005229F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93079" w14:textId="461534E2" w:rsidR="005229FD" w:rsidRDefault="005229FD">
    <w:pPr>
      <w:pStyle w:val="En-tte"/>
    </w:pPr>
  </w:p>
  <w:p w14:paraId="369A97AC" w14:textId="77777777" w:rsidR="005C5719" w:rsidRDefault="005C571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20FF" w14:textId="77777777" w:rsidR="00E55556" w:rsidRDefault="00E55556">
    <w:pPr>
      <w:pStyle w:val="En-tte"/>
    </w:pPr>
    <w:r w:rsidRPr="00ED3822">
      <w:rPr>
        <w:noProof/>
        <w:lang w:eastAsia="fr-FR"/>
      </w:rPr>
      <mc:AlternateContent>
        <mc:Choice Requires="wpg">
          <w:drawing>
            <wp:inline distT="0" distB="0" distL="0" distR="0" wp14:anchorId="09084605" wp14:editId="1D72F680">
              <wp:extent cx="4831228" cy="790575"/>
              <wp:effectExtent l="0" t="19050" r="0" b="28575"/>
              <wp:docPr id="3"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1228" cy="790575"/>
                        <a:chOff x="0" y="-1"/>
                        <a:chExt cx="4828097" cy="790576"/>
                      </a:xfrm>
                    </wpg:grpSpPr>
                    <pic:pic xmlns:pic="http://schemas.openxmlformats.org/drawingml/2006/picture">
                      <pic:nvPicPr>
                        <pic:cNvPr id="4" name="Image 4" descr="Logo togo lait.png"/>
                        <pic:cNvPicPr>
                          <a:picLocks noChangeAspect="1"/>
                        </pic:cNvPicPr>
                      </pic:nvPicPr>
                      <pic:blipFill>
                        <a:blip r:embed="rId1" cstate="print"/>
                        <a:stretch>
                          <a:fillRect/>
                        </a:stretch>
                      </pic:blipFill>
                      <pic:spPr>
                        <a:xfrm>
                          <a:off x="0" y="9527"/>
                          <a:ext cx="1546791" cy="723898"/>
                        </a:xfrm>
                        <a:prstGeom prst="rect">
                          <a:avLst/>
                        </a:prstGeom>
                      </pic:spPr>
                    </pic:pic>
                    <wpg:grpSp>
                      <wpg:cNvPr id="5" name="Groupe 5"/>
                      <wpg:cNvGrpSpPr/>
                      <wpg:grpSpPr>
                        <a:xfrm>
                          <a:off x="3037398" y="-1"/>
                          <a:ext cx="1790699" cy="790576"/>
                          <a:chOff x="3037398" y="-1"/>
                          <a:chExt cx="1790699" cy="790576"/>
                        </a:xfrm>
                      </wpg:grpSpPr>
                      <wpg:grpSp>
                        <wpg:cNvPr id="6" name="Group 1"/>
                        <wpg:cNvGrpSpPr>
                          <a:grpSpLocks/>
                        </wpg:cNvGrpSpPr>
                        <wpg:grpSpPr bwMode="auto">
                          <a:xfrm>
                            <a:off x="3037398" y="-1"/>
                            <a:ext cx="1790699" cy="790576"/>
                            <a:chOff x="3038475" y="0"/>
                            <a:chExt cx="2819" cy="1253"/>
                          </a:xfrm>
                        </wpg:grpSpPr>
                        <wpg:grpSp>
                          <wpg:cNvPr id="7" name="Group 2"/>
                          <wpg:cNvGrpSpPr>
                            <a:grpSpLocks/>
                          </wpg:cNvGrpSpPr>
                          <wpg:grpSpPr bwMode="auto">
                            <a:xfrm>
                              <a:off x="3038475" y="0"/>
                              <a:ext cx="1236" cy="1253"/>
                              <a:chOff x="3038475" y="0"/>
                              <a:chExt cx="1236" cy="1253"/>
                            </a:xfrm>
                          </wpg:grpSpPr>
                          <wps:wsp>
                            <wps:cNvPr id="10" name="Freeform 3"/>
                            <wps:cNvSpPr>
                              <a:spLocks/>
                            </wps:cNvSpPr>
                            <wps:spPr bwMode="auto">
                              <a:xfrm rot="-31553137">
                                <a:off x="3039284" y="232"/>
                                <a:ext cx="270" cy="978"/>
                              </a:xfrm>
                              <a:custGeom>
                                <a:avLst/>
                                <a:gdLst/>
                                <a:ahLst/>
                                <a:cxnLst>
                                  <a:cxn ang="0">
                                    <a:pos x="208" y="0"/>
                                  </a:cxn>
                                  <a:cxn ang="0">
                                    <a:pos x="88" y="165"/>
                                  </a:cxn>
                                  <a:cxn ang="0">
                                    <a:pos x="28" y="315"/>
                                  </a:cxn>
                                  <a:cxn ang="0">
                                    <a:pos x="28" y="645"/>
                                  </a:cxn>
                                  <a:cxn ang="0">
                                    <a:pos x="58" y="690"/>
                                  </a:cxn>
                                  <a:cxn ang="0">
                                    <a:pos x="133" y="765"/>
                                  </a:cxn>
                                </a:cxnLst>
                                <a:rect l="0" t="0" r="r" b="b"/>
                                <a:pathLst>
                                  <a:path w="208" h="765">
                                    <a:moveTo>
                                      <a:pt x="208" y="0"/>
                                    </a:moveTo>
                                    <a:cubicBezTo>
                                      <a:pt x="141" y="44"/>
                                      <a:pt x="121" y="99"/>
                                      <a:pt x="88" y="165"/>
                                    </a:cubicBezTo>
                                    <a:cubicBezTo>
                                      <a:pt x="56" y="229"/>
                                      <a:pt x="46" y="241"/>
                                      <a:pt x="28" y="315"/>
                                    </a:cubicBezTo>
                                    <a:cubicBezTo>
                                      <a:pt x="13" y="453"/>
                                      <a:pt x="0" y="494"/>
                                      <a:pt x="28" y="645"/>
                                    </a:cubicBezTo>
                                    <a:cubicBezTo>
                                      <a:pt x="31" y="663"/>
                                      <a:pt x="50" y="674"/>
                                      <a:pt x="58" y="690"/>
                                    </a:cubicBezTo>
                                    <a:cubicBezTo>
                                      <a:pt x="77" y="728"/>
                                      <a:pt x="77" y="765"/>
                                      <a:pt x="133" y="765"/>
                                    </a:cubicBezTo>
                                  </a:path>
                                </a:pathLst>
                              </a:custGeom>
                              <a:noFill/>
                              <a:ln w="28575" cmpd="sng">
                                <a:solidFill>
                                  <a:srgbClr val="808080"/>
                                </a:solidFill>
                                <a:round/>
                                <a:headEnd/>
                                <a:tailEnd/>
                              </a:ln>
                            </wps:spPr>
                            <wps:bodyPr/>
                          </wps:wsp>
                          <wps:wsp>
                            <wps:cNvPr id="11" name="Oval 4"/>
                            <wps:cNvSpPr>
                              <a:spLocks noChangeArrowheads="1"/>
                            </wps:cNvSpPr>
                            <wps:spPr bwMode="auto">
                              <a:xfrm rot="362499">
                                <a:off x="3038493" y="15"/>
                                <a:ext cx="1218" cy="1238"/>
                              </a:xfrm>
                              <a:prstGeom prst="ellipse">
                                <a:avLst/>
                              </a:prstGeom>
                              <a:noFill/>
                              <a:ln w="28575">
                                <a:solidFill>
                                  <a:srgbClr val="808080"/>
                                </a:solidFill>
                                <a:round/>
                                <a:headEnd/>
                                <a:tailEnd/>
                              </a:ln>
                            </wps:spPr>
                            <wps:bodyPr/>
                          </wps:wsp>
                          <wps:wsp>
                            <wps:cNvPr id="12" name="Freeform 5"/>
                            <wps:cNvSpPr>
                              <a:spLocks/>
                            </wps:cNvSpPr>
                            <wps:spPr bwMode="auto">
                              <a:xfrm rot="-2276800">
                                <a:off x="3038584" y="272"/>
                                <a:ext cx="388" cy="923"/>
                              </a:xfrm>
                              <a:custGeom>
                                <a:avLst/>
                                <a:gdLst/>
                                <a:ahLst/>
                                <a:cxnLst>
                                  <a:cxn ang="0">
                                    <a:pos x="208" y="0"/>
                                  </a:cxn>
                                  <a:cxn ang="0">
                                    <a:pos x="88" y="165"/>
                                  </a:cxn>
                                  <a:cxn ang="0">
                                    <a:pos x="28" y="315"/>
                                  </a:cxn>
                                  <a:cxn ang="0">
                                    <a:pos x="28" y="645"/>
                                  </a:cxn>
                                  <a:cxn ang="0">
                                    <a:pos x="58" y="690"/>
                                  </a:cxn>
                                  <a:cxn ang="0">
                                    <a:pos x="133" y="765"/>
                                  </a:cxn>
                                </a:cxnLst>
                                <a:rect l="0" t="0" r="r" b="b"/>
                                <a:pathLst>
                                  <a:path w="208" h="765">
                                    <a:moveTo>
                                      <a:pt x="208" y="0"/>
                                    </a:moveTo>
                                    <a:cubicBezTo>
                                      <a:pt x="141" y="44"/>
                                      <a:pt x="121" y="99"/>
                                      <a:pt x="88" y="165"/>
                                    </a:cubicBezTo>
                                    <a:cubicBezTo>
                                      <a:pt x="56" y="229"/>
                                      <a:pt x="46" y="241"/>
                                      <a:pt x="28" y="315"/>
                                    </a:cubicBezTo>
                                    <a:cubicBezTo>
                                      <a:pt x="13" y="453"/>
                                      <a:pt x="0" y="494"/>
                                      <a:pt x="28" y="645"/>
                                    </a:cubicBezTo>
                                    <a:cubicBezTo>
                                      <a:pt x="31" y="663"/>
                                      <a:pt x="50" y="674"/>
                                      <a:pt x="58" y="690"/>
                                    </a:cubicBezTo>
                                    <a:cubicBezTo>
                                      <a:pt x="77" y="728"/>
                                      <a:pt x="77" y="765"/>
                                      <a:pt x="133" y="765"/>
                                    </a:cubicBezTo>
                                  </a:path>
                                </a:pathLst>
                              </a:custGeom>
                              <a:noFill/>
                              <a:ln w="28575" cmpd="sng">
                                <a:solidFill>
                                  <a:srgbClr val="808080"/>
                                </a:solidFill>
                                <a:round/>
                                <a:headEnd/>
                                <a:tailEnd/>
                              </a:ln>
                            </wps:spPr>
                            <wps:bodyPr/>
                          </wps:wsp>
                          <wps:wsp>
                            <wps:cNvPr id="13" name="Freeform 6"/>
                            <wps:cNvSpPr>
                              <a:spLocks/>
                            </wps:cNvSpPr>
                            <wps:spPr bwMode="auto">
                              <a:xfrm rot="362499">
                                <a:off x="3038918" y="6"/>
                                <a:ext cx="202" cy="1032"/>
                              </a:xfrm>
                              <a:custGeom>
                                <a:avLst/>
                                <a:gdLst/>
                                <a:ahLst/>
                                <a:cxnLst>
                                  <a:cxn ang="0">
                                    <a:pos x="208" y="0"/>
                                  </a:cxn>
                                  <a:cxn ang="0">
                                    <a:pos x="88" y="165"/>
                                  </a:cxn>
                                  <a:cxn ang="0">
                                    <a:pos x="28" y="315"/>
                                  </a:cxn>
                                  <a:cxn ang="0">
                                    <a:pos x="28" y="645"/>
                                  </a:cxn>
                                  <a:cxn ang="0">
                                    <a:pos x="58" y="690"/>
                                  </a:cxn>
                                  <a:cxn ang="0">
                                    <a:pos x="133" y="765"/>
                                  </a:cxn>
                                </a:cxnLst>
                                <a:rect l="0" t="0" r="r" b="b"/>
                                <a:pathLst>
                                  <a:path w="208" h="765">
                                    <a:moveTo>
                                      <a:pt x="208" y="0"/>
                                    </a:moveTo>
                                    <a:cubicBezTo>
                                      <a:pt x="141" y="44"/>
                                      <a:pt x="121" y="99"/>
                                      <a:pt x="88" y="165"/>
                                    </a:cubicBezTo>
                                    <a:cubicBezTo>
                                      <a:pt x="56" y="229"/>
                                      <a:pt x="46" y="241"/>
                                      <a:pt x="28" y="315"/>
                                    </a:cubicBezTo>
                                    <a:cubicBezTo>
                                      <a:pt x="13" y="453"/>
                                      <a:pt x="0" y="494"/>
                                      <a:pt x="28" y="645"/>
                                    </a:cubicBezTo>
                                    <a:cubicBezTo>
                                      <a:pt x="31" y="663"/>
                                      <a:pt x="50" y="674"/>
                                      <a:pt x="58" y="690"/>
                                    </a:cubicBezTo>
                                    <a:cubicBezTo>
                                      <a:pt x="77" y="728"/>
                                      <a:pt x="77" y="765"/>
                                      <a:pt x="133" y="765"/>
                                    </a:cubicBezTo>
                                  </a:path>
                                </a:pathLst>
                              </a:custGeom>
                              <a:noFill/>
                              <a:ln w="28575" cmpd="sng">
                                <a:solidFill>
                                  <a:srgbClr val="808080"/>
                                </a:solidFill>
                                <a:round/>
                                <a:headEnd/>
                                <a:tailEnd/>
                              </a:ln>
                            </wps:spPr>
                            <wps:bodyPr/>
                          </wps:wsp>
                          <wps:wsp>
                            <wps:cNvPr id="14" name="Freeform 7"/>
                            <wps:cNvSpPr>
                              <a:spLocks/>
                            </wps:cNvSpPr>
                            <wps:spPr bwMode="auto">
                              <a:xfrm rot="-1070855">
                                <a:off x="3038678" y="64"/>
                                <a:ext cx="412" cy="1111"/>
                              </a:xfrm>
                              <a:custGeom>
                                <a:avLst/>
                                <a:gdLst/>
                                <a:ahLst/>
                                <a:cxnLst>
                                  <a:cxn ang="0">
                                    <a:pos x="208" y="0"/>
                                  </a:cxn>
                                  <a:cxn ang="0">
                                    <a:pos x="88" y="165"/>
                                  </a:cxn>
                                  <a:cxn ang="0">
                                    <a:pos x="28" y="315"/>
                                  </a:cxn>
                                  <a:cxn ang="0">
                                    <a:pos x="28" y="645"/>
                                  </a:cxn>
                                  <a:cxn ang="0">
                                    <a:pos x="58" y="690"/>
                                  </a:cxn>
                                  <a:cxn ang="0">
                                    <a:pos x="133" y="765"/>
                                  </a:cxn>
                                </a:cxnLst>
                                <a:rect l="0" t="0" r="r" b="b"/>
                                <a:pathLst>
                                  <a:path w="208" h="765">
                                    <a:moveTo>
                                      <a:pt x="208" y="0"/>
                                    </a:moveTo>
                                    <a:cubicBezTo>
                                      <a:pt x="141" y="44"/>
                                      <a:pt x="121" y="99"/>
                                      <a:pt x="88" y="165"/>
                                    </a:cubicBezTo>
                                    <a:cubicBezTo>
                                      <a:pt x="56" y="229"/>
                                      <a:pt x="46" y="241"/>
                                      <a:pt x="28" y="315"/>
                                    </a:cubicBezTo>
                                    <a:cubicBezTo>
                                      <a:pt x="13" y="453"/>
                                      <a:pt x="0" y="494"/>
                                      <a:pt x="28" y="645"/>
                                    </a:cubicBezTo>
                                    <a:cubicBezTo>
                                      <a:pt x="31" y="663"/>
                                      <a:pt x="50" y="674"/>
                                      <a:pt x="58" y="690"/>
                                    </a:cubicBezTo>
                                    <a:cubicBezTo>
                                      <a:pt x="77" y="728"/>
                                      <a:pt x="77" y="765"/>
                                      <a:pt x="133" y="765"/>
                                    </a:cubicBezTo>
                                  </a:path>
                                </a:pathLst>
                              </a:custGeom>
                              <a:noFill/>
                              <a:ln w="28575" cmpd="sng">
                                <a:solidFill>
                                  <a:srgbClr val="808080"/>
                                </a:solidFill>
                                <a:round/>
                                <a:headEnd/>
                                <a:tailEnd/>
                              </a:ln>
                            </wps:spPr>
                            <wps:bodyPr/>
                          </wps:wsp>
                          <wps:wsp>
                            <wps:cNvPr id="15" name="Freeform 8"/>
                            <wps:cNvSpPr>
                              <a:spLocks/>
                            </wps:cNvSpPr>
                            <wps:spPr bwMode="auto">
                              <a:xfrm rot="362499">
                                <a:off x="3038919" y="0"/>
                                <a:ext cx="203" cy="1031"/>
                              </a:xfrm>
                              <a:custGeom>
                                <a:avLst/>
                                <a:gdLst/>
                                <a:ahLst/>
                                <a:cxnLst>
                                  <a:cxn ang="0">
                                    <a:pos x="208" y="0"/>
                                  </a:cxn>
                                  <a:cxn ang="0">
                                    <a:pos x="88" y="165"/>
                                  </a:cxn>
                                  <a:cxn ang="0">
                                    <a:pos x="28" y="315"/>
                                  </a:cxn>
                                  <a:cxn ang="0">
                                    <a:pos x="28" y="645"/>
                                  </a:cxn>
                                  <a:cxn ang="0">
                                    <a:pos x="58" y="690"/>
                                  </a:cxn>
                                  <a:cxn ang="0">
                                    <a:pos x="133" y="765"/>
                                  </a:cxn>
                                </a:cxnLst>
                                <a:rect l="0" t="0" r="r" b="b"/>
                                <a:pathLst>
                                  <a:path w="208" h="765">
                                    <a:moveTo>
                                      <a:pt x="208" y="0"/>
                                    </a:moveTo>
                                    <a:cubicBezTo>
                                      <a:pt x="141" y="44"/>
                                      <a:pt x="121" y="99"/>
                                      <a:pt x="88" y="165"/>
                                    </a:cubicBezTo>
                                    <a:cubicBezTo>
                                      <a:pt x="56" y="229"/>
                                      <a:pt x="46" y="241"/>
                                      <a:pt x="28" y="315"/>
                                    </a:cubicBezTo>
                                    <a:cubicBezTo>
                                      <a:pt x="13" y="453"/>
                                      <a:pt x="0" y="494"/>
                                      <a:pt x="28" y="645"/>
                                    </a:cubicBezTo>
                                    <a:cubicBezTo>
                                      <a:pt x="31" y="663"/>
                                      <a:pt x="50" y="674"/>
                                      <a:pt x="58" y="690"/>
                                    </a:cubicBezTo>
                                    <a:cubicBezTo>
                                      <a:pt x="77" y="728"/>
                                      <a:pt x="77" y="765"/>
                                      <a:pt x="133" y="765"/>
                                    </a:cubicBezTo>
                                  </a:path>
                                </a:pathLst>
                              </a:custGeom>
                              <a:noFill/>
                              <a:ln w="28575" cmpd="sng">
                                <a:solidFill>
                                  <a:srgbClr val="808080"/>
                                </a:solidFill>
                                <a:round/>
                                <a:headEnd/>
                                <a:tailEnd/>
                              </a:ln>
                            </wps:spPr>
                            <wps:bodyPr/>
                          </wps:wsp>
                          <wps:wsp>
                            <wps:cNvPr id="16" name="Freeform 9"/>
                            <wps:cNvSpPr>
                              <a:spLocks/>
                            </wps:cNvSpPr>
                            <wps:spPr bwMode="auto">
                              <a:xfrm rot="11646863">
                                <a:off x="3039115" y="49"/>
                                <a:ext cx="214" cy="1126"/>
                              </a:xfrm>
                              <a:custGeom>
                                <a:avLst/>
                                <a:gdLst/>
                                <a:ahLst/>
                                <a:cxnLst>
                                  <a:cxn ang="0">
                                    <a:pos x="208" y="0"/>
                                  </a:cxn>
                                  <a:cxn ang="0">
                                    <a:pos x="88" y="165"/>
                                  </a:cxn>
                                  <a:cxn ang="0">
                                    <a:pos x="28" y="315"/>
                                  </a:cxn>
                                  <a:cxn ang="0">
                                    <a:pos x="28" y="645"/>
                                  </a:cxn>
                                  <a:cxn ang="0">
                                    <a:pos x="58" y="690"/>
                                  </a:cxn>
                                  <a:cxn ang="0">
                                    <a:pos x="133" y="765"/>
                                  </a:cxn>
                                </a:cxnLst>
                                <a:rect l="0" t="0" r="r" b="b"/>
                                <a:pathLst>
                                  <a:path w="208" h="765">
                                    <a:moveTo>
                                      <a:pt x="208" y="0"/>
                                    </a:moveTo>
                                    <a:cubicBezTo>
                                      <a:pt x="141" y="44"/>
                                      <a:pt x="121" y="99"/>
                                      <a:pt x="88" y="165"/>
                                    </a:cubicBezTo>
                                    <a:cubicBezTo>
                                      <a:pt x="56" y="229"/>
                                      <a:pt x="46" y="241"/>
                                      <a:pt x="28" y="315"/>
                                    </a:cubicBezTo>
                                    <a:cubicBezTo>
                                      <a:pt x="13" y="453"/>
                                      <a:pt x="0" y="494"/>
                                      <a:pt x="28" y="645"/>
                                    </a:cubicBezTo>
                                    <a:cubicBezTo>
                                      <a:pt x="31" y="663"/>
                                      <a:pt x="50" y="674"/>
                                      <a:pt x="58" y="690"/>
                                    </a:cubicBezTo>
                                    <a:cubicBezTo>
                                      <a:pt x="77" y="728"/>
                                      <a:pt x="77" y="765"/>
                                      <a:pt x="133" y="765"/>
                                    </a:cubicBezTo>
                                  </a:path>
                                </a:pathLst>
                              </a:custGeom>
                              <a:noFill/>
                              <a:ln w="28575" cmpd="sng">
                                <a:solidFill>
                                  <a:srgbClr val="808080"/>
                                </a:solidFill>
                                <a:round/>
                                <a:headEnd/>
                                <a:tailEnd/>
                              </a:ln>
                            </wps:spPr>
                            <wps:bodyPr/>
                          </wps:wsp>
                          <wps:wsp>
                            <wps:cNvPr id="17" name="Freeform 10"/>
                            <wps:cNvSpPr>
                              <a:spLocks/>
                            </wps:cNvSpPr>
                            <wps:spPr bwMode="auto">
                              <a:xfrm rot="726622">
                                <a:off x="3038679" y="178"/>
                                <a:ext cx="1015" cy="206"/>
                              </a:xfrm>
                              <a:custGeom>
                                <a:avLst/>
                                <a:gdLst/>
                                <a:ahLst/>
                                <a:cxnLst>
                                  <a:cxn ang="0">
                                    <a:pos x="0" y="255"/>
                                  </a:cxn>
                                  <a:cxn ang="0">
                                    <a:pos x="90" y="210"/>
                                  </a:cxn>
                                  <a:cxn ang="0">
                                    <a:pos x="180" y="135"/>
                                  </a:cxn>
                                  <a:cxn ang="0">
                                    <a:pos x="255" y="120"/>
                                  </a:cxn>
                                  <a:cxn ang="0">
                                    <a:pos x="765" y="0"/>
                                  </a:cxn>
                                  <a:cxn ang="0">
                                    <a:pos x="1680" y="30"/>
                                  </a:cxn>
                                  <a:cxn ang="0">
                                    <a:pos x="1920" y="75"/>
                                  </a:cxn>
                                  <a:cxn ang="0">
                                    <a:pos x="2205" y="165"/>
                                  </a:cxn>
                                  <a:cxn ang="0">
                                    <a:pos x="2445" y="315"/>
                                  </a:cxn>
                                  <a:cxn ang="0">
                                    <a:pos x="2505" y="360"/>
                                  </a:cxn>
                                  <a:cxn ang="0">
                                    <a:pos x="2565" y="390"/>
                                  </a:cxn>
                                  <a:cxn ang="0">
                                    <a:pos x="2722" y="532"/>
                                  </a:cxn>
                                </a:cxnLst>
                                <a:rect l="0" t="0" r="r" b="b"/>
                                <a:pathLst>
                                  <a:path w="2722" h="532">
                                    <a:moveTo>
                                      <a:pt x="0" y="255"/>
                                    </a:moveTo>
                                    <a:cubicBezTo>
                                      <a:pt x="45" y="240"/>
                                      <a:pt x="51" y="242"/>
                                      <a:pt x="90" y="210"/>
                                    </a:cubicBezTo>
                                    <a:cubicBezTo>
                                      <a:pt x="122" y="183"/>
                                      <a:pt x="139" y="150"/>
                                      <a:pt x="180" y="135"/>
                                    </a:cubicBezTo>
                                    <a:cubicBezTo>
                                      <a:pt x="204" y="126"/>
                                      <a:pt x="230" y="125"/>
                                      <a:pt x="255" y="120"/>
                                    </a:cubicBezTo>
                                    <a:cubicBezTo>
                                      <a:pt x="401" y="32"/>
                                      <a:pt x="600" y="24"/>
                                      <a:pt x="765" y="0"/>
                                    </a:cubicBezTo>
                                    <a:cubicBezTo>
                                      <a:pt x="773" y="0"/>
                                      <a:pt x="1532" y="15"/>
                                      <a:pt x="1680" y="30"/>
                                    </a:cubicBezTo>
                                    <a:cubicBezTo>
                                      <a:pt x="1761" y="38"/>
                                      <a:pt x="1839" y="65"/>
                                      <a:pt x="1920" y="75"/>
                                    </a:cubicBezTo>
                                    <a:cubicBezTo>
                                      <a:pt x="2019" y="103"/>
                                      <a:pt x="2113" y="119"/>
                                      <a:pt x="2205" y="165"/>
                                    </a:cubicBezTo>
                                    <a:cubicBezTo>
                                      <a:pt x="2255" y="240"/>
                                      <a:pt x="2360" y="287"/>
                                      <a:pt x="2445" y="315"/>
                                    </a:cubicBezTo>
                                    <a:cubicBezTo>
                                      <a:pt x="2465" y="330"/>
                                      <a:pt x="2483" y="348"/>
                                      <a:pt x="2505" y="360"/>
                                    </a:cubicBezTo>
                                    <a:cubicBezTo>
                                      <a:pt x="2585" y="406"/>
                                      <a:pt x="2526" y="351"/>
                                      <a:pt x="2565" y="390"/>
                                    </a:cubicBezTo>
                                    <a:lnTo>
                                      <a:pt x="2722" y="532"/>
                                    </a:lnTo>
                                  </a:path>
                                </a:pathLst>
                              </a:custGeom>
                              <a:noFill/>
                              <a:ln w="28575" cmpd="sng">
                                <a:solidFill>
                                  <a:srgbClr val="808080"/>
                                </a:solidFill>
                                <a:round/>
                                <a:headEnd/>
                                <a:tailEnd/>
                              </a:ln>
                            </wps:spPr>
                            <wps:bodyPr/>
                          </wps:wsp>
                          <wps:wsp>
                            <wps:cNvPr id="18" name="Freeform 11"/>
                            <wps:cNvSpPr>
                              <a:spLocks/>
                            </wps:cNvSpPr>
                            <wps:spPr bwMode="auto">
                              <a:xfrm rot="726622">
                                <a:off x="3038507" y="848"/>
                                <a:ext cx="918" cy="218"/>
                              </a:xfrm>
                              <a:custGeom>
                                <a:avLst/>
                                <a:gdLst/>
                                <a:ahLst/>
                                <a:cxnLst>
                                  <a:cxn ang="0">
                                    <a:pos x="0" y="255"/>
                                  </a:cxn>
                                  <a:cxn ang="0">
                                    <a:pos x="90" y="210"/>
                                  </a:cxn>
                                  <a:cxn ang="0">
                                    <a:pos x="180" y="135"/>
                                  </a:cxn>
                                  <a:cxn ang="0">
                                    <a:pos x="255" y="120"/>
                                  </a:cxn>
                                  <a:cxn ang="0">
                                    <a:pos x="765" y="0"/>
                                  </a:cxn>
                                  <a:cxn ang="0">
                                    <a:pos x="1680" y="30"/>
                                  </a:cxn>
                                  <a:cxn ang="0">
                                    <a:pos x="1920" y="75"/>
                                  </a:cxn>
                                  <a:cxn ang="0">
                                    <a:pos x="2205" y="165"/>
                                  </a:cxn>
                                  <a:cxn ang="0">
                                    <a:pos x="2445" y="315"/>
                                  </a:cxn>
                                  <a:cxn ang="0">
                                    <a:pos x="2505" y="360"/>
                                  </a:cxn>
                                  <a:cxn ang="0">
                                    <a:pos x="2565" y="390"/>
                                  </a:cxn>
                                  <a:cxn ang="0">
                                    <a:pos x="2722" y="532"/>
                                  </a:cxn>
                                </a:cxnLst>
                                <a:rect l="0" t="0" r="r" b="b"/>
                                <a:pathLst>
                                  <a:path w="2722" h="532">
                                    <a:moveTo>
                                      <a:pt x="0" y="255"/>
                                    </a:moveTo>
                                    <a:cubicBezTo>
                                      <a:pt x="45" y="240"/>
                                      <a:pt x="51" y="242"/>
                                      <a:pt x="90" y="210"/>
                                    </a:cubicBezTo>
                                    <a:cubicBezTo>
                                      <a:pt x="122" y="183"/>
                                      <a:pt x="139" y="150"/>
                                      <a:pt x="180" y="135"/>
                                    </a:cubicBezTo>
                                    <a:cubicBezTo>
                                      <a:pt x="204" y="126"/>
                                      <a:pt x="230" y="125"/>
                                      <a:pt x="255" y="120"/>
                                    </a:cubicBezTo>
                                    <a:cubicBezTo>
                                      <a:pt x="401" y="32"/>
                                      <a:pt x="600" y="24"/>
                                      <a:pt x="765" y="0"/>
                                    </a:cubicBezTo>
                                    <a:cubicBezTo>
                                      <a:pt x="773" y="0"/>
                                      <a:pt x="1532" y="15"/>
                                      <a:pt x="1680" y="30"/>
                                    </a:cubicBezTo>
                                    <a:cubicBezTo>
                                      <a:pt x="1761" y="38"/>
                                      <a:pt x="1839" y="65"/>
                                      <a:pt x="1920" y="75"/>
                                    </a:cubicBezTo>
                                    <a:cubicBezTo>
                                      <a:pt x="2019" y="103"/>
                                      <a:pt x="2113" y="119"/>
                                      <a:pt x="2205" y="165"/>
                                    </a:cubicBezTo>
                                    <a:cubicBezTo>
                                      <a:pt x="2255" y="240"/>
                                      <a:pt x="2360" y="287"/>
                                      <a:pt x="2445" y="315"/>
                                    </a:cubicBezTo>
                                    <a:cubicBezTo>
                                      <a:pt x="2465" y="330"/>
                                      <a:pt x="2483" y="348"/>
                                      <a:pt x="2505" y="360"/>
                                    </a:cubicBezTo>
                                    <a:cubicBezTo>
                                      <a:pt x="2585" y="406"/>
                                      <a:pt x="2526" y="351"/>
                                      <a:pt x="2565" y="390"/>
                                    </a:cubicBezTo>
                                    <a:lnTo>
                                      <a:pt x="2722" y="532"/>
                                    </a:lnTo>
                                  </a:path>
                                </a:pathLst>
                              </a:custGeom>
                              <a:noFill/>
                              <a:ln w="28575" cmpd="sng">
                                <a:solidFill>
                                  <a:srgbClr val="808080"/>
                                </a:solidFill>
                                <a:round/>
                                <a:headEnd/>
                                <a:tailEnd/>
                              </a:ln>
                            </wps:spPr>
                            <wps:bodyPr/>
                          </wps:wsp>
                          <wps:wsp>
                            <wps:cNvPr id="19" name="Oval 12"/>
                            <wps:cNvSpPr>
                              <a:spLocks noChangeArrowheads="1"/>
                            </wps:cNvSpPr>
                            <wps:spPr bwMode="auto">
                              <a:xfrm rot="1169900" flipV="1">
                                <a:off x="3038853" y="1083"/>
                                <a:ext cx="360" cy="155"/>
                              </a:xfrm>
                              <a:prstGeom prst="ellipse">
                                <a:avLst/>
                              </a:prstGeom>
                              <a:solidFill>
                                <a:srgbClr val="FFFFFF"/>
                              </a:solidFill>
                              <a:ln w="28575">
                                <a:solidFill>
                                  <a:srgbClr val="808080"/>
                                </a:solidFill>
                                <a:round/>
                                <a:headEnd/>
                                <a:tailEnd/>
                              </a:ln>
                            </wps:spPr>
                            <wps:bodyPr/>
                          </wps:wsp>
                          <wps:wsp>
                            <wps:cNvPr id="20" name="Freeform 13"/>
                            <wps:cNvSpPr>
                              <a:spLocks/>
                            </wps:cNvSpPr>
                            <wps:spPr bwMode="auto">
                              <a:xfrm rot="726622">
                                <a:off x="3038475" y="466"/>
                                <a:ext cx="1218" cy="275"/>
                              </a:xfrm>
                              <a:custGeom>
                                <a:avLst/>
                                <a:gdLst/>
                                <a:ahLst/>
                                <a:cxnLst>
                                  <a:cxn ang="0">
                                    <a:pos x="0" y="255"/>
                                  </a:cxn>
                                  <a:cxn ang="0">
                                    <a:pos x="90" y="210"/>
                                  </a:cxn>
                                  <a:cxn ang="0">
                                    <a:pos x="180" y="135"/>
                                  </a:cxn>
                                  <a:cxn ang="0">
                                    <a:pos x="255" y="120"/>
                                  </a:cxn>
                                  <a:cxn ang="0">
                                    <a:pos x="765" y="0"/>
                                  </a:cxn>
                                  <a:cxn ang="0">
                                    <a:pos x="1680" y="30"/>
                                  </a:cxn>
                                  <a:cxn ang="0">
                                    <a:pos x="1920" y="75"/>
                                  </a:cxn>
                                  <a:cxn ang="0">
                                    <a:pos x="2205" y="165"/>
                                  </a:cxn>
                                  <a:cxn ang="0">
                                    <a:pos x="2445" y="315"/>
                                  </a:cxn>
                                  <a:cxn ang="0">
                                    <a:pos x="2505" y="360"/>
                                  </a:cxn>
                                  <a:cxn ang="0">
                                    <a:pos x="2565" y="390"/>
                                  </a:cxn>
                                  <a:cxn ang="0">
                                    <a:pos x="2722" y="532"/>
                                  </a:cxn>
                                </a:cxnLst>
                                <a:rect l="0" t="0" r="r" b="b"/>
                                <a:pathLst>
                                  <a:path w="2722" h="532">
                                    <a:moveTo>
                                      <a:pt x="0" y="255"/>
                                    </a:moveTo>
                                    <a:cubicBezTo>
                                      <a:pt x="45" y="240"/>
                                      <a:pt x="51" y="242"/>
                                      <a:pt x="90" y="210"/>
                                    </a:cubicBezTo>
                                    <a:cubicBezTo>
                                      <a:pt x="122" y="183"/>
                                      <a:pt x="139" y="150"/>
                                      <a:pt x="180" y="135"/>
                                    </a:cubicBezTo>
                                    <a:cubicBezTo>
                                      <a:pt x="204" y="126"/>
                                      <a:pt x="230" y="125"/>
                                      <a:pt x="255" y="120"/>
                                    </a:cubicBezTo>
                                    <a:cubicBezTo>
                                      <a:pt x="401" y="32"/>
                                      <a:pt x="600" y="24"/>
                                      <a:pt x="765" y="0"/>
                                    </a:cubicBezTo>
                                    <a:cubicBezTo>
                                      <a:pt x="773" y="0"/>
                                      <a:pt x="1532" y="15"/>
                                      <a:pt x="1680" y="30"/>
                                    </a:cubicBezTo>
                                    <a:cubicBezTo>
                                      <a:pt x="1761" y="38"/>
                                      <a:pt x="1839" y="65"/>
                                      <a:pt x="1920" y="75"/>
                                    </a:cubicBezTo>
                                    <a:cubicBezTo>
                                      <a:pt x="2019" y="103"/>
                                      <a:pt x="2113" y="119"/>
                                      <a:pt x="2205" y="165"/>
                                    </a:cubicBezTo>
                                    <a:cubicBezTo>
                                      <a:pt x="2255" y="240"/>
                                      <a:pt x="2360" y="287"/>
                                      <a:pt x="2445" y="315"/>
                                    </a:cubicBezTo>
                                    <a:cubicBezTo>
                                      <a:pt x="2465" y="330"/>
                                      <a:pt x="2483" y="348"/>
                                      <a:pt x="2505" y="360"/>
                                    </a:cubicBezTo>
                                    <a:cubicBezTo>
                                      <a:pt x="2585" y="406"/>
                                      <a:pt x="2526" y="351"/>
                                      <a:pt x="2565" y="390"/>
                                    </a:cubicBezTo>
                                    <a:lnTo>
                                      <a:pt x="2722" y="532"/>
                                    </a:lnTo>
                                  </a:path>
                                </a:pathLst>
                              </a:custGeom>
                              <a:noFill/>
                              <a:ln w="28575" cmpd="sng">
                                <a:solidFill>
                                  <a:srgbClr val="808080"/>
                                </a:solidFill>
                                <a:round/>
                                <a:headEnd/>
                                <a:tailEnd/>
                              </a:ln>
                            </wps:spPr>
                            <wps:bodyPr/>
                          </wps:wsp>
                        </wpg:grpSp>
                        <wps:wsp>
                          <wps:cNvPr id="9" name="Text Box 14"/>
                          <wps:cNvSpPr txBox="1">
                            <a:spLocks noChangeArrowheads="1"/>
                          </wps:cNvSpPr>
                          <wps:spPr bwMode="auto">
                            <a:xfrm>
                              <a:off x="3039166" y="375"/>
                              <a:ext cx="2128" cy="596"/>
                            </a:xfrm>
                            <a:prstGeom prst="rect">
                              <a:avLst/>
                            </a:prstGeom>
                            <a:noFill/>
                            <a:ln w="9525">
                              <a:noFill/>
                              <a:miter lim="800000"/>
                              <a:headEnd/>
                              <a:tailEnd/>
                            </a:ln>
                          </wps:spPr>
                          <wps:txbx>
                            <w:txbxContent>
                              <w:p w14:paraId="039BE374" w14:textId="77777777" w:rsidR="00E55556" w:rsidRDefault="00E55556"/>
                            </w:txbxContent>
                          </wps:txbx>
                          <wps:bodyPr wrap="square" lIns="91440" tIns="45720" rIns="91440" bIns="45720" anchor="t" upright="1"/>
                        </wps:wsp>
                      </wpg:grpSp>
                      <wps:wsp>
                        <wps:cNvPr id="47" name="WordArt 15"/>
                        <wps:cNvSpPr>
                          <a:spLocks noChangeArrowheads="1" noChangeShapeType="1" noTextEdit="1"/>
                        </wps:cNvSpPr>
                        <wps:spPr bwMode="auto">
                          <a:xfrm>
                            <a:off x="3733800" y="276225"/>
                            <a:ext cx="701855" cy="276225"/>
                          </a:xfrm>
                          <a:prstGeom prst="rect">
                            <a:avLst/>
                          </a:prstGeom>
                        </wps:spPr>
                        <wps:txbx>
                          <w:txbxContent>
                            <w:p w14:paraId="332F91F6" w14:textId="77777777" w:rsidR="00E55556" w:rsidRDefault="00E55556" w:rsidP="00F959F7">
                              <w:pPr>
                                <w:pStyle w:val="NormalWeb"/>
                                <w:spacing w:before="0" w:beforeAutospacing="0" w:after="0" w:afterAutospacing="0"/>
                                <w:jc w:val="center"/>
                              </w:pPr>
                              <w:r>
                                <w:rPr>
                                  <w:b/>
                                  <w:bCs/>
                                  <w:color w:val="0000FF"/>
                                  <w:sz w:val="32"/>
                                  <w:szCs w:val="32"/>
                                  <w14:textOutline w14:w="9525" w14:cap="flat" w14:cmpd="sng" w14:algn="ctr">
                                    <w14:solidFill>
                                      <w14:srgbClr w14:val="0000FF"/>
                                    </w14:solidFill>
                                    <w14:prstDash w14:val="solid"/>
                                    <w14:round/>
                                  </w14:textOutline>
                                </w:rPr>
                                <w:t>RADI</w:t>
                              </w:r>
                            </w:p>
                          </w:txbxContent>
                        </wps:txbx>
                        <wps:bodyPr wrap="none" numCol="1" fromWordArt="1">
                          <a:prstTxWarp prst="textPlain">
                            <a:avLst>
                              <a:gd name="adj" fmla="val 50000"/>
                            </a:avLst>
                          </a:prstTxWarp>
                        </wps:bodyPr>
                      </wps:wsp>
                    </wpg:grpSp>
                  </wpg:wgp>
                </a:graphicData>
              </a:graphic>
            </wp:inline>
          </w:drawing>
        </mc:Choice>
        <mc:Fallback>
          <w:pict>
            <v:group w14:anchorId="09084605" id="Groupe 1" o:spid="_x0000_s1027" style="width:380.4pt;height:62.25pt;mso-position-horizontal-relative:char;mso-position-vertical-relative:line" coordorigin="" coordsize="48280,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alt="Logo togo lait.png" style="position:absolute;top:95;width:1546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">
                <v:imagedata r:id="rId2" o:title="Logo togo lait"/>
              </v:shape>
              <v:group id="Groupe 5" o:spid="_x0000_s1029" style="position:absolute;left:30373;width:17907;height:7905" coordorigin="30373" coordsize="17906,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 o:spid="_x0000_s1030" style="position:absolute;left:30373;width:17907;height:7905" coordorigin="30384"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2" o:spid="_x0000_s1031" style="position:absolute;left:30384;width:13;height:12" coordorigin="30384"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32" style="position:absolute;left:30392;top:2;width:3;height:10;rotation:-10871480fd;visibility:visible;mso-wrap-style:square;v-text-anchor:top" coordsize="2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" path="m208,c141,44,121,99,88,165,56,229,46,241,28,315,13,453,,494,28,645v3,18,22,29,30,45c77,728,77,765,133,765e" filled="f" strokecolor="gray" strokeweight="2.25pt">
                      <v:path arrowok="t" o:connecttype="custom" o:connectlocs="208,0;88,165;28,315;28,645;58,690;133,765" o:connectangles="0,0,0,0,0,0"/>
                    </v:shape>
                    <v:oval id="Oval 4" o:spid="_x0000_s1033" style="position:absolute;left:30384;width:13;height:12;rotation:3959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" filled="f" strokecolor="gray" strokeweight="2.25pt"/>
                    <v:shape id="Freeform 5" o:spid="_x0000_s1034" style="position:absolute;left:30385;top:2;width:4;height:9;rotation:-2486873fd;visibility:visible;mso-wrap-style:square;v-text-anchor:top" coordsize="2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" path="m208,c141,44,121,99,88,165,56,229,46,241,28,315,13,453,,494,28,645v3,18,22,29,30,45c77,728,77,765,133,765e" filled="f" strokecolor="gray" strokeweight="2.25pt">
                      <v:path arrowok="t" o:connecttype="custom" o:connectlocs="208,0;88,165;28,315;28,645;58,690;133,765" o:connectangles="0,0,0,0,0,0"/>
                    </v:shape>
                    <v:shape id="Freeform 6" o:spid="_x0000_s1035" style="position:absolute;left:30389;width:2;height:10;rotation:395946fd;visibility:visible;mso-wrap-style:square;v-text-anchor:top" coordsize="2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" path="m208,c141,44,121,99,88,165,56,229,46,241,28,315,13,453,,494,28,645v3,18,22,29,30,45c77,728,77,765,133,765e" filled="f" strokecolor="gray" strokeweight="2.25pt">
                      <v:path arrowok="t" o:connecttype="custom" o:connectlocs="208,0;88,165;28,315;28,645;58,690;133,765" o:connectangles="0,0,0,0,0,0"/>
                    </v:shape>
                    <v:shape id="Freeform 7" o:spid="_x0000_s1036" style="position:absolute;left:30386;width:4;height:11;rotation:-1169659fd;visibility:visible;mso-wrap-style:square;v-text-anchor:top" coordsize="2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" path="m208,c141,44,121,99,88,165,56,229,46,241,28,315,13,453,,494,28,645v3,18,22,29,30,45c77,728,77,765,133,765e" filled="f" strokecolor="gray" strokeweight="2.25pt">
                      <v:path arrowok="t" o:connecttype="custom" o:connectlocs="208,0;88,165;28,315;28,645;58,690;133,765" o:connectangles="0,0,0,0,0,0"/>
                    </v:shape>
                    <v:shape id="Freeform 8" o:spid="_x0000_s1037" style="position:absolute;left:30389;width:2;height:10;rotation:395946fd;visibility:visible;mso-wrap-style:square;v-text-anchor:top" coordsize="2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" path="m208,c141,44,121,99,88,165,56,229,46,241,28,315,13,453,,494,28,645v3,18,22,29,30,45c77,728,77,765,133,765e" filled="f" strokecolor="gray" strokeweight="2.25pt">
                      <v:path arrowok="t" o:connecttype="custom" o:connectlocs="208,0;88,165;28,315;28,645;58,690;133,765" o:connectangles="0,0,0,0,0,0"/>
                    </v:shape>
                    <v:shape id="Freeform 9" o:spid="_x0000_s1038" style="position:absolute;left:30391;width:2;height:11;rotation:-10871480fd;visibility:visible;mso-wrap-style:square;v-text-anchor:top" coordsize="2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" path="m208,c141,44,121,99,88,165,56,229,46,241,28,315,13,453,,494,28,645v3,18,22,29,30,45c77,728,77,765,133,765e" filled="f" strokecolor="gray" strokeweight="2.25pt">
                      <v:path arrowok="t" o:connecttype="custom" o:connectlocs="208,0;88,165;28,315;28,645;58,690;133,765" o:connectangles="0,0,0,0,0,0"/>
                    </v:shape>
                    <v:shape id="Freeform 10" o:spid="_x0000_s1039" style="position:absolute;left:30386;top:1;width:10;height:2;rotation:793665fd;visibility:visible;mso-wrap-style:square;v-text-anchor:top" coordsize="272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" path="m,255c45,240,51,242,90,210v32,-27,49,-60,90,-75c204,126,230,125,255,120,401,32,600,24,765,v8,,767,15,915,30c1761,38,1839,65,1920,75v99,28,193,44,285,90c2255,240,2360,287,2445,315v20,15,38,33,60,45c2585,406,2526,351,2565,390r157,142e" filled="f" strokecolor="gray" strokeweight="2.25pt">
                      <v:path arrowok="t" o:connecttype="custom" o:connectlocs="0,255;90,210;180,135;255,120;765,0;1680,30;1920,75;2205,165;2445,315;2505,360;2565,390;2722,532" o:connectangles="0,0,0,0,0,0,0,0,0,0,0,0"/>
                    </v:shape>
                    <v:shape id="Freeform 11" o:spid="_x0000_s1040" style="position:absolute;left:30385;top:8;width:9;height:2;rotation:793665fd;visibility:visible;mso-wrap-style:square;v-text-anchor:top" coordsize="272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" path="m,255c45,240,51,242,90,210v32,-27,49,-60,90,-75c204,126,230,125,255,120,401,32,600,24,765,v8,,767,15,915,30c1761,38,1839,65,1920,75v99,28,193,44,285,90c2255,240,2360,287,2445,315v20,15,38,33,60,45c2585,406,2526,351,2565,390r157,142e" filled="f" strokecolor="gray" strokeweight="2.25pt">
                      <v:path arrowok="t" o:connecttype="custom" o:connectlocs="0,255;90,210;180,135;255,120;765,0;1680,30;1920,75;2205,165;2445,315;2505,360;2565,390;2722,532" o:connectangles="0,0,0,0,0,0,0,0,0,0,0,0"/>
                    </v:shape>
                    <v:oval id="Oval 12" o:spid="_x0000_s1041" style="position:absolute;left:30388;top:10;width:4;height:2;rotation:-1277843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" strokecolor="gray" strokeweight="2.25pt"/>
                    <v:shape id="Freeform 13" o:spid="_x0000_s1042" style="position:absolute;left:30384;top:4;width:12;height:3;rotation:793665fd;visibility:visible;mso-wrap-style:square;v-text-anchor:top" coordsize="272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" path="m,255c45,240,51,242,90,210v32,-27,49,-60,90,-75c204,126,230,125,255,120,401,32,600,24,765,v8,,767,15,915,30c1761,38,1839,65,1920,75v99,28,193,44,285,90c2255,240,2360,287,2445,315v20,15,38,33,60,45c2585,406,2526,351,2565,390r157,142e" filled="f" strokecolor="gray" strokeweight="2.25pt">
                      <v:path arrowok="t" o:connecttype="custom" o:connectlocs="0,255;90,210;180,135;255,120;765,0;1680,30;1920,75;2205,165;2445,315;2505,360;2565,390;2722,532" o:connectangles="0,0,0,0,0,0,0,0,0,0,0,0"/>
                    </v:shape>
                  </v:group>
                  <v:shapetype id="_x0000_t202" coordsize="21600,21600" o:spt="202" path="m,l,21600r21600,l21600,xe">
                    <v:stroke joinstyle="miter"/>
                    <v:path gradientshapeok="t" o:connecttype="rect"/>
                  </v:shapetype>
                  <v:shape id="Text Box 14" o:spid="_x0000_s1043" type="#_x0000_t202" style="position:absolute;left:30391;top:3;width:2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39BE374" w14:textId="77777777" w:rsidR="00E55556" w:rsidRDefault="00E55556"/>
                      </w:txbxContent>
                    </v:textbox>
                  </v:shape>
                </v:group>
                <v:rect id="WordArt 15" o:spid="_x0000_s1044" style="position:absolute;left:37338;top:2762;width:7018;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" filled="f" stroked="f">
                  <o:lock v:ext="edit" shapetype="t"/>
                  <v:textbox>
                    <w:txbxContent>
                      <w:p w14:paraId="332F91F6" w14:textId="77777777" w:rsidR="00E55556" w:rsidRDefault="00E55556" w:rsidP="00F959F7">
                        <w:pPr>
                          <w:pStyle w:val="NormalWeb"/>
                          <w:spacing w:before="0" w:beforeAutospacing="0" w:after="0" w:afterAutospacing="0"/>
                          <w:jc w:val="center"/>
                        </w:pPr>
                        <w:r>
                          <w:rPr>
                            <w:b/>
                            <w:bCs/>
                            <w:color w:val="0000FF"/>
                            <w:sz w:val="32"/>
                            <w:szCs w:val="32"/>
                            <w14:textOutline w14:w="9525" w14:cap="flat" w14:cmpd="sng" w14:algn="ctr">
                              <w14:solidFill>
                                <w14:srgbClr w14:val="0000FF"/>
                              </w14:solidFill>
                              <w14:prstDash w14:val="solid"/>
                              <w14:round/>
                            </w14:textOutline>
                          </w:rPr>
                          <w:t>RADI</w:t>
                        </w:r>
                      </w:p>
                    </w:txbxContent>
                  </v:textbox>
                </v:rect>
              </v:group>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708A1"/>
    <w:multiLevelType w:val="multilevel"/>
    <w:tmpl w:val="72000ACC"/>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 w15:restartNumberingAfterBreak="0">
    <w:nsid w:val="13671D87"/>
    <w:multiLevelType w:val="hybridMultilevel"/>
    <w:tmpl w:val="894EE873"/>
    <w:lvl w:ilvl="0" w:tplc="FFFFFFFF">
      <w:start w:val="1"/>
      <w:numFmt w:val="bullet"/>
      <w:lvlText w:val="-"/>
      <w:lvlJc w:val="left"/>
      <w:pPr>
        <w:tabs>
          <w:tab w:val="num" w:pos="420"/>
        </w:tabs>
        <w:ind w:left="4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420"/>
          <w:tab w:val="num" w:pos="1140"/>
        </w:tabs>
        <w:ind w:left="114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420"/>
          <w:tab w:val="num" w:pos="1860"/>
        </w:tabs>
        <w:ind w:left="186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420"/>
          <w:tab w:val="num" w:pos="2580"/>
        </w:tabs>
        <w:ind w:left="258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420"/>
          <w:tab w:val="num" w:pos="3300"/>
        </w:tabs>
        <w:ind w:left="330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420"/>
          <w:tab w:val="num" w:pos="4020"/>
        </w:tabs>
        <w:ind w:left="40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420"/>
          <w:tab w:val="num" w:pos="4740"/>
        </w:tabs>
        <w:ind w:left="474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420"/>
          <w:tab w:val="num" w:pos="5460"/>
        </w:tabs>
        <w:ind w:left="546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420"/>
          <w:tab w:val="num" w:pos="6180"/>
        </w:tabs>
        <w:ind w:left="618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8DF4BFD"/>
    <w:multiLevelType w:val="multilevel"/>
    <w:tmpl w:val="B6488554"/>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935DA5"/>
    <w:multiLevelType w:val="hybridMultilevel"/>
    <w:tmpl w:val="5D804E4A"/>
    <w:lvl w:ilvl="0" w:tplc="2BA85A16">
      <w:start w:val="3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A625CA"/>
    <w:multiLevelType w:val="hybridMultilevel"/>
    <w:tmpl w:val="FE28DBA6"/>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9D6166"/>
    <w:multiLevelType w:val="hybridMultilevel"/>
    <w:tmpl w:val="387C41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3EA0A6E"/>
    <w:multiLevelType w:val="hybridMultilevel"/>
    <w:tmpl w:val="A8C892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4B7278B"/>
    <w:multiLevelType w:val="hybridMultilevel"/>
    <w:tmpl w:val="40B0268C"/>
    <w:lvl w:ilvl="0" w:tplc="DC7E83F2">
      <w:start w:val="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4CF5101"/>
    <w:multiLevelType w:val="hybridMultilevel"/>
    <w:tmpl w:val="CF0818E8"/>
    <w:lvl w:ilvl="0" w:tplc="040C0009">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65C57F2"/>
    <w:multiLevelType w:val="hybridMultilevel"/>
    <w:tmpl w:val="210064AE"/>
    <w:lvl w:ilvl="0" w:tplc="040C000F">
      <w:start w:val="5"/>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0D02CC1"/>
    <w:multiLevelType w:val="hybridMultilevel"/>
    <w:tmpl w:val="26586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F56121"/>
    <w:multiLevelType w:val="hybridMultilevel"/>
    <w:tmpl w:val="F3CED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5"/>
  </w:num>
  <w:num w:numId="5">
    <w:abstractNumId w:val="6"/>
  </w:num>
  <w:num w:numId="6">
    <w:abstractNumId w:val="3"/>
  </w:num>
  <w:num w:numId="7">
    <w:abstractNumId w:val="8"/>
  </w:num>
  <w:num w:numId="8">
    <w:abstractNumId w:val="10"/>
  </w:num>
  <w:num w:numId="9">
    <w:abstractNumId w:val="11"/>
  </w:num>
  <w:num w:numId="10">
    <w:abstractNumId w:val="1"/>
  </w:num>
  <w:num w:numId="11">
    <w:abstractNumId w:val="0"/>
  </w:num>
  <w:num w:numId="1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C17"/>
    <w:rsid w:val="00011D8C"/>
    <w:rsid w:val="0001248B"/>
    <w:rsid w:val="00023176"/>
    <w:rsid w:val="00025C93"/>
    <w:rsid w:val="00035019"/>
    <w:rsid w:val="00037FE1"/>
    <w:rsid w:val="00041023"/>
    <w:rsid w:val="00046009"/>
    <w:rsid w:val="00052524"/>
    <w:rsid w:val="00054F10"/>
    <w:rsid w:val="00055C85"/>
    <w:rsid w:val="00063ABF"/>
    <w:rsid w:val="00063C90"/>
    <w:rsid w:val="00070E0C"/>
    <w:rsid w:val="0007417A"/>
    <w:rsid w:val="000756CC"/>
    <w:rsid w:val="0008203D"/>
    <w:rsid w:val="00082B1C"/>
    <w:rsid w:val="00084280"/>
    <w:rsid w:val="00084486"/>
    <w:rsid w:val="00084B2F"/>
    <w:rsid w:val="00085987"/>
    <w:rsid w:val="0008754B"/>
    <w:rsid w:val="00087FAF"/>
    <w:rsid w:val="00092D28"/>
    <w:rsid w:val="00096441"/>
    <w:rsid w:val="000974F7"/>
    <w:rsid w:val="000A1406"/>
    <w:rsid w:val="000A1D34"/>
    <w:rsid w:val="000A31E8"/>
    <w:rsid w:val="000A4C10"/>
    <w:rsid w:val="000B024B"/>
    <w:rsid w:val="000B268E"/>
    <w:rsid w:val="000B41C3"/>
    <w:rsid w:val="000B59BB"/>
    <w:rsid w:val="000B61B6"/>
    <w:rsid w:val="000B658E"/>
    <w:rsid w:val="000B7A89"/>
    <w:rsid w:val="000C40C0"/>
    <w:rsid w:val="000C4835"/>
    <w:rsid w:val="000C5863"/>
    <w:rsid w:val="000C6291"/>
    <w:rsid w:val="000C7D0F"/>
    <w:rsid w:val="000D0710"/>
    <w:rsid w:val="000D1B83"/>
    <w:rsid w:val="000D2929"/>
    <w:rsid w:val="000D43C2"/>
    <w:rsid w:val="000D538A"/>
    <w:rsid w:val="000D5F1A"/>
    <w:rsid w:val="000D605B"/>
    <w:rsid w:val="000E15B9"/>
    <w:rsid w:val="000E75AB"/>
    <w:rsid w:val="000F1397"/>
    <w:rsid w:val="000F48A6"/>
    <w:rsid w:val="000F67BD"/>
    <w:rsid w:val="000F6C3A"/>
    <w:rsid w:val="001006D1"/>
    <w:rsid w:val="00100B01"/>
    <w:rsid w:val="0010473B"/>
    <w:rsid w:val="00104D2D"/>
    <w:rsid w:val="001057A2"/>
    <w:rsid w:val="00106B64"/>
    <w:rsid w:val="00107016"/>
    <w:rsid w:val="001111C9"/>
    <w:rsid w:val="0011330B"/>
    <w:rsid w:val="0011441E"/>
    <w:rsid w:val="001162E5"/>
    <w:rsid w:val="00121AE1"/>
    <w:rsid w:val="00125205"/>
    <w:rsid w:val="001266A0"/>
    <w:rsid w:val="0013148D"/>
    <w:rsid w:val="00132692"/>
    <w:rsid w:val="00133228"/>
    <w:rsid w:val="00134DD7"/>
    <w:rsid w:val="00142630"/>
    <w:rsid w:val="001449E4"/>
    <w:rsid w:val="00145C06"/>
    <w:rsid w:val="00146E45"/>
    <w:rsid w:val="00147DB9"/>
    <w:rsid w:val="00150A55"/>
    <w:rsid w:val="00153A59"/>
    <w:rsid w:val="00154D6C"/>
    <w:rsid w:val="00154ECD"/>
    <w:rsid w:val="001553A4"/>
    <w:rsid w:val="00160D48"/>
    <w:rsid w:val="0016180B"/>
    <w:rsid w:val="00163AE4"/>
    <w:rsid w:val="0016411C"/>
    <w:rsid w:val="00164C8C"/>
    <w:rsid w:val="00164E82"/>
    <w:rsid w:val="001701F6"/>
    <w:rsid w:val="00181158"/>
    <w:rsid w:val="001846AD"/>
    <w:rsid w:val="001871D4"/>
    <w:rsid w:val="00190055"/>
    <w:rsid w:val="00190E20"/>
    <w:rsid w:val="00194AF7"/>
    <w:rsid w:val="00196C7C"/>
    <w:rsid w:val="001974F2"/>
    <w:rsid w:val="00197A48"/>
    <w:rsid w:val="001A15DA"/>
    <w:rsid w:val="001A1E04"/>
    <w:rsid w:val="001A38FA"/>
    <w:rsid w:val="001A39F6"/>
    <w:rsid w:val="001A45A9"/>
    <w:rsid w:val="001A5499"/>
    <w:rsid w:val="001A7CF6"/>
    <w:rsid w:val="001B0BFE"/>
    <w:rsid w:val="001B444C"/>
    <w:rsid w:val="001B6178"/>
    <w:rsid w:val="001C01CD"/>
    <w:rsid w:val="001C256D"/>
    <w:rsid w:val="001C4B45"/>
    <w:rsid w:val="001D0CB2"/>
    <w:rsid w:val="001D2C80"/>
    <w:rsid w:val="001D3616"/>
    <w:rsid w:val="001D3B3C"/>
    <w:rsid w:val="001D4514"/>
    <w:rsid w:val="001D6C5E"/>
    <w:rsid w:val="001E3BA6"/>
    <w:rsid w:val="001F531C"/>
    <w:rsid w:val="002018C1"/>
    <w:rsid w:val="00202021"/>
    <w:rsid w:val="00213022"/>
    <w:rsid w:val="00213F10"/>
    <w:rsid w:val="00214A90"/>
    <w:rsid w:val="002158D6"/>
    <w:rsid w:val="0022440D"/>
    <w:rsid w:val="002244A9"/>
    <w:rsid w:val="00226CF6"/>
    <w:rsid w:val="002302AF"/>
    <w:rsid w:val="00230B4E"/>
    <w:rsid w:val="00233496"/>
    <w:rsid w:val="0023363F"/>
    <w:rsid w:val="00233BD7"/>
    <w:rsid w:val="00235576"/>
    <w:rsid w:val="002423A2"/>
    <w:rsid w:val="00246E1B"/>
    <w:rsid w:val="00254D17"/>
    <w:rsid w:val="0025605E"/>
    <w:rsid w:val="00256EB7"/>
    <w:rsid w:val="00257182"/>
    <w:rsid w:val="002611BA"/>
    <w:rsid w:val="0026155F"/>
    <w:rsid w:val="00261F94"/>
    <w:rsid w:val="00264DCD"/>
    <w:rsid w:val="00265DBD"/>
    <w:rsid w:val="002730F3"/>
    <w:rsid w:val="00274494"/>
    <w:rsid w:val="00276D25"/>
    <w:rsid w:val="00281B1E"/>
    <w:rsid w:val="00282662"/>
    <w:rsid w:val="00284717"/>
    <w:rsid w:val="002864B6"/>
    <w:rsid w:val="0028770D"/>
    <w:rsid w:val="002933E9"/>
    <w:rsid w:val="0029368D"/>
    <w:rsid w:val="00297600"/>
    <w:rsid w:val="002A27E8"/>
    <w:rsid w:val="002A2A09"/>
    <w:rsid w:val="002A51C9"/>
    <w:rsid w:val="002A5D40"/>
    <w:rsid w:val="002B05CA"/>
    <w:rsid w:val="002B0917"/>
    <w:rsid w:val="002B737C"/>
    <w:rsid w:val="002C17C6"/>
    <w:rsid w:val="002C3CA1"/>
    <w:rsid w:val="002C5B5F"/>
    <w:rsid w:val="002D311A"/>
    <w:rsid w:val="002D40DB"/>
    <w:rsid w:val="002D4EFC"/>
    <w:rsid w:val="002D5CFF"/>
    <w:rsid w:val="002D775B"/>
    <w:rsid w:val="002E0D93"/>
    <w:rsid w:val="002E1CF5"/>
    <w:rsid w:val="002E3A01"/>
    <w:rsid w:val="002E4283"/>
    <w:rsid w:val="002E61B5"/>
    <w:rsid w:val="002F035D"/>
    <w:rsid w:val="002F085D"/>
    <w:rsid w:val="002F13F0"/>
    <w:rsid w:val="002F387F"/>
    <w:rsid w:val="002F46FB"/>
    <w:rsid w:val="002F579C"/>
    <w:rsid w:val="002F5CDE"/>
    <w:rsid w:val="002F610E"/>
    <w:rsid w:val="0030031F"/>
    <w:rsid w:val="00302030"/>
    <w:rsid w:val="00302DDF"/>
    <w:rsid w:val="003032DB"/>
    <w:rsid w:val="003061BD"/>
    <w:rsid w:val="00314728"/>
    <w:rsid w:val="0031485A"/>
    <w:rsid w:val="00316F9C"/>
    <w:rsid w:val="00322171"/>
    <w:rsid w:val="0032298A"/>
    <w:rsid w:val="00323D30"/>
    <w:rsid w:val="00327036"/>
    <w:rsid w:val="00330480"/>
    <w:rsid w:val="003316AD"/>
    <w:rsid w:val="00334D3C"/>
    <w:rsid w:val="003356AD"/>
    <w:rsid w:val="00335BFB"/>
    <w:rsid w:val="0033611C"/>
    <w:rsid w:val="003433B9"/>
    <w:rsid w:val="003472EF"/>
    <w:rsid w:val="00352809"/>
    <w:rsid w:val="00364A34"/>
    <w:rsid w:val="003652A7"/>
    <w:rsid w:val="003660A0"/>
    <w:rsid w:val="00370B9A"/>
    <w:rsid w:val="00371C17"/>
    <w:rsid w:val="00372264"/>
    <w:rsid w:val="003725EA"/>
    <w:rsid w:val="00372A2B"/>
    <w:rsid w:val="003759CB"/>
    <w:rsid w:val="00380685"/>
    <w:rsid w:val="0038284C"/>
    <w:rsid w:val="00382E5A"/>
    <w:rsid w:val="00385F8C"/>
    <w:rsid w:val="00387CE0"/>
    <w:rsid w:val="00394213"/>
    <w:rsid w:val="003A0069"/>
    <w:rsid w:val="003A013F"/>
    <w:rsid w:val="003A1287"/>
    <w:rsid w:val="003A1CC9"/>
    <w:rsid w:val="003A2BCB"/>
    <w:rsid w:val="003A34AE"/>
    <w:rsid w:val="003A5E71"/>
    <w:rsid w:val="003A78CD"/>
    <w:rsid w:val="003A7A81"/>
    <w:rsid w:val="003B3B18"/>
    <w:rsid w:val="003B5E8B"/>
    <w:rsid w:val="003B7227"/>
    <w:rsid w:val="003C1EC8"/>
    <w:rsid w:val="003C413C"/>
    <w:rsid w:val="003C7FE6"/>
    <w:rsid w:val="003D0117"/>
    <w:rsid w:val="003D07CB"/>
    <w:rsid w:val="003D1672"/>
    <w:rsid w:val="003D2C8C"/>
    <w:rsid w:val="003D7FAD"/>
    <w:rsid w:val="003E135A"/>
    <w:rsid w:val="003E265E"/>
    <w:rsid w:val="003E2A7A"/>
    <w:rsid w:val="003E2D94"/>
    <w:rsid w:val="003E3F71"/>
    <w:rsid w:val="003E7904"/>
    <w:rsid w:val="003F2B55"/>
    <w:rsid w:val="003F3720"/>
    <w:rsid w:val="003F560C"/>
    <w:rsid w:val="00400DB3"/>
    <w:rsid w:val="004040D4"/>
    <w:rsid w:val="00407473"/>
    <w:rsid w:val="00407A40"/>
    <w:rsid w:val="00407EB5"/>
    <w:rsid w:val="00410F4C"/>
    <w:rsid w:val="00416B8E"/>
    <w:rsid w:val="00420557"/>
    <w:rsid w:val="004214CD"/>
    <w:rsid w:val="004218DD"/>
    <w:rsid w:val="00421961"/>
    <w:rsid w:val="00425BDA"/>
    <w:rsid w:val="00435837"/>
    <w:rsid w:val="004424DD"/>
    <w:rsid w:val="00450D45"/>
    <w:rsid w:val="004613F0"/>
    <w:rsid w:val="004625E2"/>
    <w:rsid w:val="0046411C"/>
    <w:rsid w:val="004729DF"/>
    <w:rsid w:val="00472DED"/>
    <w:rsid w:val="00473C53"/>
    <w:rsid w:val="00477C50"/>
    <w:rsid w:val="00477D08"/>
    <w:rsid w:val="004825A7"/>
    <w:rsid w:val="0048342D"/>
    <w:rsid w:val="00483710"/>
    <w:rsid w:val="00485C30"/>
    <w:rsid w:val="00485EF2"/>
    <w:rsid w:val="00490E41"/>
    <w:rsid w:val="0049192A"/>
    <w:rsid w:val="00494099"/>
    <w:rsid w:val="00497069"/>
    <w:rsid w:val="004A53C0"/>
    <w:rsid w:val="004A5584"/>
    <w:rsid w:val="004B0B47"/>
    <w:rsid w:val="004B2A59"/>
    <w:rsid w:val="004B3AC3"/>
    <w:rsid w:val="004B6623"/>
    <w:rsid w:val="004B6F97"/>
    <w:rsid w:val="004B707D"/>
    <w:rsid w:val="004C3B8C"/>
    <w:rsid w:val="004D03B8"/>
    <w:rsid w:val="004D045B"/>
    <w:rsid w:val="004D2790"/>
    <w:rsid w:val="004D7B4D"/>
    <w:rsid w:val="004E015A"/>
    <w:rsid w:val="004E3C77"/>
    <w:rsid w:val="004E5173"/>
    <w:rsid w:val="004F0D25"/>
    <w:rsid w:val="004F342F"/>
    <w:rsid w:val="004F5B2F"/>
    <w:rsid w:val="004F693E"/>
    <w:rsid w:val="004F7C83"/>
    <w:rsid w:val="0050458C"/>
    <w:rsid w:val="0050550D"/>
    <w:rsid w:val="00514464"/>
    <w:rsid w:val="00522677"/>
    <w:rsid w:val="00522913"/>
    <w:rsid w:val="005229FD"/>
    <w:rsid w:val="00523492"/>
    <w:rsid w:val="00524CB5"/>
    <w:rsid w:val="00524F36"/>
    <w:rsid w:val="00525806"/>
    <w:rsid w:val="00525BF4"/>
    <w:rsid w:val="00525C65"/>
    <w:rsid w:val="0052676A"/>
    <w:rsid w:val="00531BAD"/>
    <w:rsid w:val="00533E40"/>
    <w:rsid w:val="00535BEA"/>
    <w:rsid w:val="0054089B"/>
    <w:rsid w:val="005408A3"/>
    <w:rsid w:val="0054625E"/>
    <w:rsid w:val="00555AF2"/>
    <w:rsid w:val="00555EE7"/>
    <w:rsid w:val="00561F89"/>
    <w:rsid w:val="0056207F"/>
    <w:rsid w:val="00562DC6"/>
    <w:rsid w:val="0056435E"/>
    <w:rsid w:val="00567923"/>
    <w:rsid w:val="0057144B"/>
    <w:rsid w:val="00573784"/>
    <w:rsid w:val="0057655F"/>
    <w:rsid w:val="00581435"/>
    <w:rsid w:val="005815F0"/>
    <w:rsid w:val="00584A08"/>
    <w:rsid w:val="00584BE9"/>
    <w:rsid w:val="005869D3"/>
    <w:rsid w:val="00591B2A"/>
    <w:rsid w:val="00592AA3"/>
    <w:rsid w:val="005948EB"/>
    <w:rsid w:val="00594B56"/>
    <w:rsid w:val="00596C25"/>
    <w:rsid w:val="005A101D"/>
    <w:rsid w:val="005A1CF0"/>
    <w:rsid w:val="005A7DAD"/>
    <w:rsid w:val="005B0CAF"/>
    <w:rsid w:val="005B7A59"/>
    <w:rsid w:val="005C1DC1"/>
    <w:rsid w:val="005C482D"/>
    <w:rsid w:val="005C5719"/>
    <w:rsid w:val="005C5CA1"/>
    <w:rsid w:val="005C6382"/>
    <w:rsid w:val="005D0C5D"/>
    <w:rsid w:val="005D501D"/>
    <w:rsid w:val="005D5E5C"/>
    <w:rsid w:val="005E029C"/>
    <w:rsid w:val="005E042E"/>
    <w:rsid w:val="005E5FB9"/>
    <w:rsid w:val="005E6007"/>
    <w:rsid w:val="005E6CB2"/>
    <w:rsid w:val="005F1259"/>
    <w:rsid w:val="005F1A83"/>
    <w:rsid w:val="005F2389"/>
    <w:rsid w:val="005F36A1"/>
    <w:rsid w:val="005F6127"/>
    <w:rsid w:val="006040E4"/>
    <w:rsid w:val="00607759"/>
    <w:rsid w:val="00607A61"/>
    <w:rsid w:val="0061579A"/>
    <w:rsid w:val="00617033"/>
    <w:rsid w:val="00620687"/>
    <w:rsid w:val="00621518"/>
    <w:rsid w:val="006353A4"/>
    <w:rsid w:val="00635B20"/>
    <w:rsid w:val="0063746D"/>
    <w:rsid w:val="00640D65"/>
    <w:rsid w:val="006524B0"/>
    <w:rsid w:val="006526AD"/>
    <w:rsid w:val="006534E5"/>
    <w:rsid w:val="00653B54"/>
    <w:rsid w:val="0065486B"/>
    <w:rsid w:val="006554F1"/>
    <w:rsid w:val="00664529"/>
    <w:rsid w:val="006670FC"/>
    <w:rsid w:val="00672720"/>
    <w:rsid w:val="00677C5D"/>
    <w:rsid w:val="006808FB"/>
    <w:rsid w:val="006840E8"/>
    <w:rsid w:val="00684C86"/>
    <w:rsid w:val="0068562B"/>
    <w:rsid w:val="006859FC"/>
    <w:rsid w:val="006877AF"/>
    <w:rsid w:val="006961C7"/>
    <w:rsid w:val="006A59DF"/>
    <w:rsid w:val="006B2DA0"/>
    <w:rsid w:val="006B4653"/>
    <w:rsid w:val="006B70CD"/>
    <w:rsid w:val="006C00FF"/>
    <w:rsid w:val="006C01C4"/>
    <w:rsid w:val="006C213D"/>
    <w:rsid w:val="006C30C6"/>
    <w:rsid w:val="006C3DA5"/>
    <w:rsid w:val="006C4189"/>
    <w:rsid w:val="006C5EF2"/>
    <w:rsid w:val="006D157E"/>
    <w:rsid w:val="006D24D5"/>
    <w:rsid w:val="006D499B"/>
    <w:rsid w:val="006D682E"/>
    <w:rsid w:val="006D6E25"/>
    <w:rsid w:val="006E15E4"/>
    <w:rsid w:val="006E328B"/>
    <w:rsid w:val="006E37E4"/>
    <w:rsid w:val="006E4757"/>
    <w:rsid w:val="006E6D03"/>
    <w:rsid w:val="006F0CE3"/>
    <w:rsid w:val="006F1D86"/>
    <w:rsid w:val="006F5F52"/>
    <w:rsid w:val="006F6FCF"/>
    <w:rsid w:val="00702349"/>
    <w:rsid w:val="007023FE"/>
    <w:rsid w:val="00703ED1"/>
    <w:rsid w:val="007067C3"/>
    <w:rsid w:val="00706E4A"/>
    <w:rsid w:val="00707B9C"/>
    <w:rsid w:val="00707FA2"/>
    <w:rsid w:val="00711908"/>
    <w:rsid w:val="007127CA"/>
    <w:rsid w:val="00730146"/>
    <w:rsid w:val="00732129"/>
    <w:rsid w:val="00732FB3"/>
    <w:rsid w:val="00734BF2"/>
    <w:rsid w:val="0073626E"/>
    <w:rsid w:val="00736A09"/>
    <w:rsid w:val="0074319E"/>
    <w:rsid w:val="00751C3C"/>
    <w:rsid w:val="0075228A"/>
    <w:rsid w:val="00756423"/>
    <w:rsid w:val="00757119"/>
    <w:rsid w:val="007611B5"/>
    <w:rsid w:val="007702E4"/>
    <w:rsid w:val="00770837"/>
    <w:rsid w:val="00770B34"/>
    <w:rsid w:val="00773E72"/>
    <w:rsid w:val="007757E1"/>
    <w:rsid w:val="00776BF8"/>
    <w:rsid w:val="0078278F"/>
    <w:rsid w:val="00782FD8"/>
    <w:rsid w:val="007858BC"/>
    <w:rsid w:val="00786202"/>
    <w:rsid w:val="00786E97"/>
    <w:rsid w:val="00792735"/>
    <w:rsid w:val="0079459F"/>
    <w:rsid w:val="0079523F"/>
    <w:rsid w:val="007A25BD"/>
    <w:rsid w:val="007A2CFA"/>
    <w:rsid w:val="007A44A9"/>
    <w:rsid w:val="007A6299"/>
    <w:rsid w:val="007A69EA"/>
    <w:rsid w:val="007A7FD0"/>
    <w:rsid w:val="007B2767"/>
    <w:rsid w:val="007B3E25"/>
    <w:rsid w:val="007B7E84"/>
    <w:rsid w:val="007C18B6"/>
    <w:rsid w:val="007C28F7"/>
    <w:rsid w:val="007C2932"/>
    <w:rsid w:val="007C7E5B"/>
    <w:rsid w:val="007D041F"/>
    <w:rsid w:val="007D6717"/>
    <w:rsid w:val="007E182A"/>
    <w:rsid w:val="007E5077"/>
    <w:rsid w:val="007F4778"/>
    <w:rsid w:val="007F4A0F"/>
    <w:rsid w:val="007F6A08"/>
    <w:rsid w:val="00803B9F"/>
    <w:rsid w:val="00805B33"/>
    <w:rsid w:val="00805D64"/>
    <w:rsid w:val="008061DA"/>
    <w:rsid w:val="00807793"/>
    <w:rsid w:val="00810284"/>
    <w:rsid w:val="00815FDA"/>
    <w:rsid w:val="0082255F"/>
    <w:rsid w:val="00822EB8"/>
    <w:rsid w:val="008246B0"/>
    <w:rsid w:val="008319A9"/>
    <w:rsid w:val="00840807"/>
    <w:rsid w:val="0084307F"/>
    <w:rsid w:val="008461AC"/>
    <w:rsid w:val="00846589"/>
    <w:rsid w:val="00846704"/>
    <w:rsid w:val="0084696E"/>
    <w:rsid w:val="00846B7D"/>
    <w:rsid w:val="0085446D"/>
    <w:rsid w:val="00856293"/>
    <w:rsid w:val="00856B20"/>
    <w:rsid w:val="00860249"/>
    <w:rsid w:val="00863B06"/>
    <w:rsid w:val="00863FEF"/>
    <w:rsid w:val="00865EC2"/>
    <w:rsid w:val="00872A64"/>
    <w:rsid w:val="008767E6"/>
    <w:rsid w:val="00877D43"/>
    <w:rsid w:val="008807BE"/>
    <w:rsid w:val="008816FC"/>
    <w:rsid w:val="00881BEC"/>
    <w:rsid w:val="0088691B"/>
    <w:rsid w:val="00886FC9"/>
    <w:rsid w:val="00891EDF"/>
    <w:rsid w:val="0089200E"/>
    <w:rsid w:val="0089524A"/>
    <w:rsid w:val="00895FD2"/>
    <w:rsid w:val="008A5B79"/>
    <w:rsid w:val="008B1840"/>
    <w:rsid w:val="008B4938"/>
    <w:rsid w:val="008C1474"/>
    <w:rsid w:val="008C24E3"/>
    <w:rsid w:val="008C6524"/>
    <w:rsid w:val="008C7A95"/>
    <w:rsid w:val="008D0550"/>
    <w:rsid w:val="008D0F05"/>
    <w:rsid w:val="008E420E"/>
    <w:rsid w:val="008E4C5F"/>
    <w:rsid w:val="008E61B6"/>
    <w:rsid w:val="008F34E0"/>
    <w:rsid w:val="008F35FF"/>
    <w:rsid w:val="008F4551"/>
    <w:rsid w:val="008F4DD3"/>
    <w:rsid w:val="008F68A6"/>
    <w:rsid w:val="00900FA9"/>
    <w:rsid w:val="009017FF"/>
    <w:rsid w:val="00902EB4"/>
    <w:rsid w:val="00906C64"/>
    <w:rsid w:val="00914829"/>
    <w:rsid w:val="00916F89"/>
    <w:rsid w:val="0091730E"/>
    <w:rsid w:val="00922780"/>
    <w:rsid w:val="0092336E"/>
    <w:rsid w:val="00926C24"/>
    <w:rsid w:val="00927C0B"/>
    <w:rsid w:val="00933A27"/>
    <w:rsid w:val="00933AEC"/>
    <w:rsid w:val="009342AB"/>
    <w:rsid w:val="009347CE"/>
    <w:rsid w:val="00935D39"/>
    <w:rsid w:val="00941818"/>
    <w:rsid w:val="00951CAF"/>
    <w:rsid w:val="00952BCA"/>
    <w:rsid w:val="00953619"/>
    <w:rsid w:val="00955E09"/>
    <w:rsid w:val="00956758"/>
    <w:rsid w:val="00957E37"/>
    <w:rsid w:val="00963C8E"/>
    <w:rsid w:val="009667F3"/>
    <w:rsid w:val="00971B27"/>
    <w:rsid w:val="00971D18"/>
    <w:rsid w:val="009744B3"/>
    <w:rsid w:val="0098028C"/>
    <w:rsid w:val="00982179"/>
    <w:rsid w:val="00982323"/>
    <w:rsid w:val="00982993"/>
    <w:rsid w:val="00984A63"/>
    <w:rsid w:val="009875AD"/>
    <w:rsid w:val="00992CCF"/>
    <w:rsid w:val="00994956"/>
    <w:rsid w:val="009A11EB"/>
    <w:rsid w:val="009A45CD"/>
    <w:rsid w:val="009A6F6E"/>
    <w:rsid w:val="009B02D8"/>
    <w:rsid w:val="009B0E7D"/>
    <w:rsid w:val="009B3DEF"/>
    <w:rsid w:val="009B60DE"/>
    <w:rsid w:val="009B799C"/>
    <w:rsid w:val="009C406F"/>
    <w:rsid w:val="009D4400"/>
    <w:rsid w:val="009D4DA4"/>
    <w:rsid w:val="009D7751"/>
    <w:rsid w:val="009E78EE"/>
    <w:rsid w:val="009F4FA0"/>
    <w:rsid w:val="009F51D6"/>
    <w:rsid w:val="00A00F67"/>
    <w:rsid w:val="00A0381A"/>
    <w:rsid w:val="00A03B15"/>
    <w:rsid w:val="00A10099"/>
    <w:rsid w:val="00A158AC"/>
    <w:rsid w:val="00A171AB"/>
    <w:rsid w:val="00A20B20"/>
    <w:rsid w:val="00A227BE"/>
    <w:rsid w:val="00A25BE8"/>
    <w:rsid w:val="00A2645D"/>
    <w:rsid w:val="00A30D27"/>
    <w:rsid w:val="00A31093"/>
    <w:rsid w:val="00A31DAA"/>
    <w:rsid w:val="00A33AE7"/>
    <w:rsid w:val="00A34CD0"/>
    <w:rsid w:val="00A34E60"/>
    <w:rsid w:val="00A42A7F"/>
    <w:rsid w:val="00A4507B"/>
    <w:rsid w:val="00A46B80"/>
    <w:rsid w:val="00A508C7"/>
    <w:rsid w:val="00A54807"/>
    <w:rsid w:val="00A54BD4"/>
    <w:rsid w:val="00A55A3E"/>
    <w:rsid w:val="00A5716F"/>
    <w:rsid w:val="00A6017E"/>
    <w:rsid w:val="00A60752"/>
    <w:rsid w:val="00A63F04"/>
    <w:rsid w:val="00A66104"/>
    <w:rsid w:val="00A73B04"/>
    <w:rsid w:val="00A75B27"/>
    <w:rsid w:val="00A75FE7"/>
    <w:rsid w:val="00A822B7"/>
    <w:rsid w:val="00A8481C"/>
    <w:rsid w:val="00A87204"/>
    <w:rsid w:val="00A92EE1"/>
    <w:rsid w:val="00A93128"/>
    <w:rsid w:val="00A93A78"/>
    <w:rsid w:val="00AA0243"/>
    <w:rsid w:val="00AA03E4"/>
    <w:rsid w:val="00AA2026"/>
    <w:rsid w:val="00AA2ABE"/>
    <w:rsid w:val="00AA3A81"/>
    <w:rsid w:val="00AA677A"/>
    <w:rsid w:val="00AB29C7"/>
    <w:rsid w:val="00AB36AE"/>
    <w:rsid w:val="00AB4738"/>
    <w:rsid w:val="00AB72B4"/>
    <w:rsid w:val="00AC01D1"/>
    <w:rsid w:val="00AC20B9"/>
    <w:rsid w:val="00AC27B6"/>
    <w:rsid w:val="00AC63B4"/>
    <w:rsid w:val="00AD0D7A"/>
    <w:rsid w:val="00AD42B2"/>
    <w:rsid w:val="00AD4DF1"/>
    <w:rsid w:val="00AD6E12"/>
    <w:rsid w:val="00AE08EA"/>
    <w:rsid w:val="00AE2FAE"/>
    <w:rsid w:val="00AE7FEA"/>
    <w:rsid w:val="00AF18C2"/>
    <w:rsid w:val="00AF196E"/>
    <w:rsid w:val="00AF2AD3"/>
    <w:rsid w:val="00AF382C"/>
    <w:rsid w:val="00AF65C6"/>
    <w:rsid w:val="00AF7C5E"/>
    <w:rsid w:val="00B003AB"/>
    <w:rsid w:val="00B00F7A"/>
    <w:rsid w:val="00B0262B"/>
    <w:rsid w:val="00B03D97"/>
    <w:rsid w:val="00B04CE2"/>
    <w:rsid w:val="00B07879"/>
    <w:rsid w:val="00B07949"/>
    <w:rsid w:val="00B121F6"/>
    <w:rsid w:val="00B17DDC"/>
    <w:rsid w:val="00B2309B"/>
    <w:rsid w:val="00B237B5"/>
    <w:rsid w:val="00B25368"/>
    <w:rsid w:val="00B276D0"/>
    <w:rsid w:val="00B27B49"/>
    <w:rsid w:val="00B31C62"/>
    <w:rsid w:val="00B32109"/>
    <w:rsid w:val="00B32410"/>
    <w:rsid w:val="00B36C3E"/>
    <w:rsid w:val="00B36F2E"/>
    <w:rsid w:val="00B40E86"/>
    <w:rsid w:val="00B41B1C"/>
    <w:rsid w:val="00B44083"/>
    <w:rsid w:val="00B443E1"/>
    <w:rsid w:val="00B446BB"/>
    <w:rsid w:val="00B45F7B"/>
    <w:rsid w:val="00B507DD"/>
    <w:rsid w:val="00B51ADA"/>
    <w:rsid w:val="00B54BDA"/>
    <w:rsid w:val="00B556AF"/>
    <w:rsid w:val="00B60184"/>
    <w:rsid w:val="00B603F9"/>
    <w:rsid w:val="00B62C3D"/>
    <w:rsid w:val="00B63DD6"/>
    <w:rsid w:val="00B64404"/>
    <w:rsid w:val="00B65638"/>
    <w:rsid w:val="00B6764A"/>
    <w:rsid w:val="00B677DD"/>
    <w:rsid w:val="00B7532D"/>
    <w:rsid w:val="00B813F9"/>
    <w:rsid w:val="00B83335"/>
    <w:rsid w:val="00B83E18"/>
    <w:rsid w:val="00B8682E"/>
    <w:rsid w:val="00B91940"/>
    <w:rsid w:val="00BA13EB"/>
    <w:rsid w:val="00BB01BA"/>
    <w:rsid w:val="00BB101B"/>
    <w:rsid w:val="00BB2BCD"/>
    <w:rsid w:val="00BB2E1D"/>
    <w:rsid w:val="00BB4F46"/>
    <w:rsid w:val="00BC639E"/>
    <w:rsid w:val="00BC73FC"/>
    <w:rsid w:val="00BC7E9F"/>
    <w:rsid w:val="00BD07A3"/>
    <w:rsid w:val="00BD4227"/>
    <w:rsid w:val="00BD4E25"/>
    <w:rsid w:val="00BE0D9D"/>
    <w:rsid w:val="00BE3316"/>
    <w:rsid w:val="00BE43F2"/>
    <w:rsid w:val="00BF04CE"/>
    <w:rsid w:val="00BF11A6"/>
    <w:rsid w:val="00BF1AA3"/>
    <w:rsid w:val="00BF533F"/>
    <w:rsid w:val="00BF725F"/>
    <w:rsid w:val="00BF7DD5"/>
    <w:rsid w:val="00C00C47"/>
    <w:rsid w:val="00C01ED5"/>
    <w:rsid w:val="00C025DF"/>
    <w:rsid w:val="00C02B2B"/>
    <w:rsid w:val="00C04498"/>
    <w:rsid w:val="00C06A1F"/>
    <w:rsid w:val="00C1009B"/>
    <w:rsid w:val="00C1253A"/>
    <w:rsid w:val="00C15177"/>
    <w:rsid w:val="00C16552"/>
    <w:rsid w:val="00C168AA"/>
    <w:rsid w:val="00C21922"/>
    <w:rsid w:val="00C26A7D"/>
    <w:rsid w:val="00C33292"/>
    <w:rsid w:val="00C33F76"/>
    <w:rsid w:val="00C342C6"/>
    <w:rsid w:val="00C41303"/>
    <w:rsid w:val="00C458CE"/>
    <w:rsid w:val="00C45916"/>
    <w:rsid w:val="00C4693D"/>
    <w:rsid w:val="00C517C8"/>
    <w:rsid w:val="00C52D9F"/>
    <w:rsid w:val="00C549B1"/>
    <w:rsid w:val="00C54D85"/>
    <w:rsid w:val="00C5680C"/>
    <w:rsid w:val="00C57912"/>
    <w:rsid w:val="00C65FFD"/>
    <w:rsid w:val="00C676BE"/>
    <w:rsid w:val="00C72DC2"/>
    <w:rsid w:val="00C7449D"/>
    <w:rsid w:val="00C75569"/>
    <w:rsid w:val="00C761DD"/>
    <w:rsid w:val="00C80791"/>
    <w:rsid w:val="00C81236"/>
    <w:rsid w:val="00C8147A"/>
    <w:rsid w:val="00C822D7"/>
    <w:rsid w:val="00C85439"/>
    <w:rsid w:val="00C93BBC"/>
    <w:rsid w:val="00CA2275"/>
    <w:rsid w:val="00CA26FB"/>
    <w:rsid w:val="00CA31B1"/>
    <w:rsid w:val="00CA7707"/>
    <w:rsid w:val="00CC3B7F"/>
    <w:rsid w:val="00CC4914"/>
    <w:rsid w:val="00CC60D6"/>
    <w:rsid w:val="00CC6FB7"/>
    <w:rsid w:val="00CD07C5"/>
    <w:rsid w:val="00CD45CD"/>
    <w:rsid w:val="00CD4F8C"/>
    <w:rsid w:val="00CE480B"/>
    <w:rsid w:val="00CE4FA6"/>
    <w:rsid w:val="00CE719F"/>
    <w:rsid w:val="00CE7E60"/>
    <w:rsid w:val="00CF3480"/>
    <w:rsid w:val="00CF6288"/>
    <w:rsid w:val="00CF74DB"/>
    <w:rsid w:val="00D06D48"/>
    <w:rsid w:val="00D10F69"/>
    <w:rsid w:val="00D1222E"/>
    <w:rsid w:val="00D13C8F"/>
    <w:rsid w:val="00D22F20"/>
    <w:rsid w:val="00D23A96"/>
    <w:rsid w:val="00D24D8D"/>
    <w:rsid w:val="00D254B8"/>
    <w:rsid w:val="00D2687A"/>
    <w:rsid w:val="00D27B28"/>
    <w:rsid w:val="00D27EEF"/>
    <w:rsid w:val="00D31B67"/>
    <w:rsid w:val="00D37D76"/>
    <w:rsid w:val="00D45C8F"/>
    <w:rsid w:val="00D54AFD"/>
    <w:rsid w:val="00D561B5"/>
    <w:rsid w:val="00D56676"/>
    <w:rsid w:val="00D5698E"/>
    <w:rsid w:val="00D56F4A"/>
    <w:rsid w:val="00D5719E"/>
    <w:rsid w:val="00D605B3"/>
    <w:rsid w:val="00D6156A"/>
    <w:rsid w:val="00D62479"/>
    <w:rsid w:val="00D632D4"/>
    <w:rsid w:val="00D65058"/>
    <w:rsid w:val="00D66182"/>
    <w:rsid w:val="00D7684A"/>
    <w:rsid w:val="00D7702E"/>
    <w:rsid w:val="00D80055"/>
    <w:rsid w:val="00D80EF6"/>
    <w:rsid w:val="00D82F65"/>
    <w:rsid w:val="00D92C5A"/>
    <w:rsid w:val="00D94F88"/>
    <w:rsid w:val="00D97EF3"/>
    <w:rsid w:val="00DB077B"/>
    <w:rsid w:val="00DB11E1"/>
    <w:rsid w:val="00DB59F2"/>
    <w:rsid w:val="00DB7DB0"/>
    <w:rsid w:val="00DC0E8C"/>
    <w:rsid w:val="00DC382F"/>
    <w:rsid w:val="00DC6C48"/>
    <w:rsid w:val="00DC787A"/>
    <w:rsid w:val="00DD4BAA"/>
    <w:rsid w:val="00DD6E32"/>
    <w:rsid w:val="00DE00C8"/>
    <w:rsid w:val="00DE2397"/>
    <w:rsid w:val="00DE2403"/>
    <w:rsid w:val="00DE3C7C"/>
    <w:rsid w:val="00DF091C"/>
    <w:rsid w:val="00DF3EAB"/>
    <w:rsid w:val="00E00DD5"/>
    <w:rsid w:val="00E0163D"/>
    <w:rsid w:val="00E029AF"/>
    <w:rsid w:val="00E056CF"/>
    <w:rsid w:val="00E06C80"/>
    <w:rsid w:val="00E07523"/>
    <w:rsid w:val="00E075B2"/>
    <w:rsid w:val="00E16308"/>
    <w:rsid w:val="00E16BAE"/>
    <w:rsid w:val="00E2134E"/>
    <w:rsid w:val="00E223D0"/>
    <w:rsid w:val="00E25665"/>
    <w:rsid w:val="00E2576C"/>
    <w:rsid w:val="00E26BBD"/>
    <w:rsid w:val="00E27E14"/>
    <w:rsid w:val="00E364DD"/>
    <w:rsid w:val="00E4046A"/>
    <w:rsid w:val="00E42568"/>
    <w:rsid w:val="00E4521C"/>
    <w:rsid w:val="00E45CB4"/>
    <w:rsid w:val="00E533FA"/>
    <w:rsid w:val="00E54662"/>
    <w:rsid w:val="00E55556"/>
    <w:rsid w:val="00E611E6"/>
    <w:rsid w:val="00E64BE9"/>
    <w:rsid w:val="00E6648B"/>
    <w:rsid w:val="00E7283F"/>
    <w:rsid w:val="00E72C10"/>
    <w:rsid w:val="00E73312"/>
    <w:rsid w:val="00E73976"/>
    <w:rsid w:val="00E73DDF"/>
    <w:rsid w:val="00E75860"/>
    <w:rsid w:val="00E76482"/>
    <w:rsid w:val="00E8070B"/>
    <w:rsid w:val="00E81244"/>
    <w:rsid w:val="00E81C88"/>
    <w:rsid w:val="00E82BA6"/>
    <w:rsid w:val="00E847A7"/>
    <w:rsid w:val="00E8662D"/>
    <w:rsid w:val="00E90119"/>
    <w:rsid w:val="00E9460A"/>
    <w:rsid w:val="00E94812"/>
    <w:rsid w:val="00E94A7A"/>
    <w:rsid w:val="00EA1160"/>
    <w:rsid w:val="00EA3A24"/>
    <w:rsid w:val="00EA70DF"/>
    <w:rsid w:val="00EA76FC"/>
    <w:rsid w:val="00EB36F7"/>
    <w:rsid w:val="00EC1481"/>
    <w:rsid w:val="00EC14F0"/>
    <w:rsid w:val="00EC180C"/>
    <w:rsid w:val="00EC5E31"/>
    <w:rsid w:val="00ED3E3B"/>
    <w:rsid w:val="00ED42EF"/>
    <w:rsid w:val="00ED7B12"/>
    <w:rsid w:val="00EE0325"/>
    <w:rsid w:val="00EE1A7F"/>
    <w:rsid w:val="00EE32AB"/>
    <w:rsid w:val="00EE3BFC"/>
    <w:rsid w:val="00EE4CD9"/>
    <w:rsid w:val="00EE666B"/>
    <w:rsid w:val="00EE7415"/>
    <w:rsid w:val="00EF52E9"/>
    <w:rsid w:val="00F0048F"/>
    <w:rsid w:val="00F03A1D"/>
    <w:rsid w:val="00F05289"/>
    <w:rsid w:val="00F108E6"/>
    <w:rsid w:val="00F112E4"/>
    <w:rsid w:val="00F13C92"/>
    <w:rsid w:val="00F16A99"/>
    <w:rsid w:val="00F20ED6"/>
    <w:rsid w:val="00F2571E"/>
    <w:rsid w:val="00F26A9A"/>
    <w:rsid w:val="00F3367F"/>
    <w:rsid w:val="00F35DEB"/>
    <w:rsid w:val="00F35FDA"/>
    <w:rsid w:val="00F366AA"/>
    <w:rsid w:val="00F43BCA"/>
    <w:rsid w:val="00F50707"/>
    <w:rsid w:val="00F52E46"/>
    <w:rsid w:val="00F56DCA"/>
    <w:rsid w:val="00F609A5"/>
    <w:rsid w:val="00F640EB"/>
    <w:rsid w:val="00F74F59"/>
    <w:rsid w:val="00F767D0"/>
    <w:rsid w:val="00F76B5E"/>
    <w:rsid w:val="00F9565B"/>
    <w:rsid w:val="00F959F7"/>
    <w:rsid w:val="00F9759C"/>
    <w:rsid w:val="00FA1B4B"/>
    <w:rsid w:val="00FA43C9"/>
    <w:rsid w:val="00FA6424"/>
    <w:rsid w:val="00FB0086"/>
    <w:rsid w:val="00FB1A27"/>
    <w:rsid w:val="00FB2BC5"/>
    <w:rsid w:val="00FB6530"/>
    <w:rsid w:val="00FC093E"/>
    <w:rsid w:val="00FC1943"/>
    <w:rsid w:val="00FD1424"/>
    <w:rsid w:val="00FD2EA8"/>
    <w:rsid w:val="00FD36D7"/>
    <w:rsid w:val="00FE6E65"/>
    <w:rsid w:val="00FF71A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8F498"/>
  <w15:chartTrackingRefBased/>
  <w15:docId w15:val="{0E3841BC-E448-4950-9860-C211F8F51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3E1"/>
    <w:pPr>
      <w:spacing w:after="200" w:line="276" w:lineRule="auto"/>
    </w:pPr>
    <w:rPr>
      <w:sz w:val="22"/>
      <w:szCs w:val="22"/>
      <w:lang w:eastAsia="en-US"/>
    </w:rPr>
  </w:style>
  <w:style w:type="paragraph" w:styleId="Titre1">
    <w:name w:val="heading 1"/>
    <w:basedOn w:val="Normal"/>
    <w:next w:val="Normal"/>
    <w:link w:val="Titre1Car"/>
    <w:uiPriority w:val="9"/>
    <w:qFormat/>
    <w:rsid w:val="00702349"/>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702349"/>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B45F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C1DC1"/>
    <w:pPr>
      <w:ind w:left="720"/>
      <w:contextualSpacing/>
    </w:pPr>
  </w:style>
  <w:style w:type="paragraph" w:styleId="Textedebulles">
    <w:name w:val="Balloon Text"/>
    <w:basedOn w:val="Normal"/>
    <w:link w:val="TextedebullesCar"/>
    <w:uiPriority w:val="99"/>
    <w:semiHidden/>
    <w:unhideWhenUsed/>
    <w:rsid w:val="007F4A0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7F4A0F"/>
    <w:rPr>
      <w:rFonts w:ascii="Tahoma" w:hAnsi="Tahoma" w:cs="Tahoma"/>
      <w:sz w:val="16"/>
      <w:szCs w:val="16"/>
    </w:rPr>
  </w:style>
  <w:style w:type="character" w:customStyle="1" w:styleId="Titre1Car">
    <w:name w:val="Titre 1 Car"/>
    <w:link w:val="Titre1"/>
    <w:uiPriority w:val="9"/>
    <w:rsid w:val="00702349"/>
    <w:rPr>
      <w:rFonts w:ascii="Cambria" w:eastAsia="Times New Roman" w:hAnsi="Cambria" w:cs="Times New Roman"/>
      <w:b/>
      <w:bCs/>
      <w:kern w:val="32"/>
      <w:sz w:val="32"/>
      <w:szCs w:val="32"/>
    </w:rPr>
  </w:style>
  <w:style w:type="character" w:customStyle="1" w:styleId="Titre2Car">
    <w:name w:val="Titre 2 Car"/>
    <w:link w:val="Titre2"/>
    <w:uiPriority w:val="9"/>
    <w:rsid w:val="00702349"/>
    <w:rPr>
      <w:rFonts w:ascii="Cambria" w:eastAsia="Times New Roman" w:hAnsi="Cambria" w:cs="Times New Roman"/>
      <w:b/>
      <w:bCs/>
      <w:i/>
      <w:iCs/>
      <w:sz w:val="28"/>
      <w:szCs w:val="28"/>
    </w:rPr>
  </w:style>
  <w:style w:type="paragraph" w:customStyle="1" w:styleId="Standard">
    <w:name w:val="Standard"/>
    <w:rsid w:val="00702349"/>
    <w:pPr>
      <w:widowControl w:val="0"/>
      <w:suppressAutoHyphens/>
    </w:pPr>
    <w:rPr>
      <w:rFonts w:ascii="Times New Roman" w:eastAsia="Arial Unicode MS" w:hAnsi="Arial Unicode MS" w:cs="Arial Unicode MS"/>
      <w:color w:val="000000"/>
      <w:kern w:val="1"/>
      <w:sz w:val="24"/>
      <w:szCs w:val="24"/>
      <w:u w:color="000000"/>
    </w:rPr>
  </w:style>
  <w:style w:type="paragraph" w:styleId="En-tte">
    <w:name w:val="header"/>
    <w:basedOn w:val="Normal"/>
    <w:link w:val="En-tteCar"/>
    <w:uiPriority w:val="99"/>
    <w:unhideWhenUsed/>
    <w:rsid w:val="001B6178"/>
    <w:pPr>
      <w:tabs>
        <w:tab w:val="center" w:pos="4536"/>
        <w:tab w:val="right" w:pos="9072"/>
      </w:tabs>
      <w:spacing w:after="0" w:line="240" w:lineRule="auto"/>
    </w:pPr>
  </w:style>
  <w:style w:type="character" w:customStyle="1" w:styleId="En-tteCar">
    <w:name w:val="En-tête Car"/>
    <w:basedOn w:val="Policepardfaut"/>
    <w:link w:val="En-tte"/>
    <w:uiPriority w:val="99"/>
    <w:rsid w:val="001B6178"/>
  </w:style>
  <w:style w:type="paragraph" w:styleId="Pieddepage">
    <w:name w:val="footer"/>
    <w:basedOn w:val="Normal"/>
    <w:link w:val="PieddepageCar"/>
    <w:uiPriority w:val="99"/>
    <w:unhideWhenUsed/>
    <w:rsid w:val="001B61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178"/>
  </w:style>
  <w:style w:type="table" w:styleId="Grilledutableau">
    <w:name w:val="Table Grid"/>
    <w:basedOn w:val="TableauNormal"/>
    <w:uiPriority w:val="59"/>
    <w:rsid w:val="00761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cun">
    <w:name w:val="Aucun"/>
    <w:rsid w:val="00302DDF"/>
  </w:style>
  <w:style w:type="character" w:styleId="Lienhypertexte">
    <w:name w:val="Hyperlink"/>
    <w:uiPriority w:val="99"/>
    <w:unhideWhenUsed/>
    <w:rsid w:val="005E029C"/>
    <w:rPr>
      <w:color w:val="0563C1"/>
      <w:u w:val="single"/>
    </w:rPr>
  </w:style>
  <w:style w:type="paragraph" w:styleId="NormalWeb">
    <w:name w:val="Normal (Web)"/>
    <w:basedOn w:val="Normal"/>
    <w:uiPriority w:val="99"/>
    <w:semiHidden/>
    <w:unhideWhenUsed/>
    <w:rsid w:val="00F959F7"/>
    <w:pPr>
      <w:spacing w:before="100" w:beforeAutospacing="1" w:after="100" w:afterAutospacing="1" w:line="240" w:lineRule="auto"/>
    </w:pPr>
    <w:rPr>
      <w:rFonts w:ascii="Times New Roman" w:eastAsia="Times New Roman" w:hAnsi="Times New Roman"/>
      <w:sz w:val="24"/>
      <w:szCs w:val="24"/>
      <w:lang w:eastAsia="fr-FR"/>
    </w:rPr>
  </w:style>
  <w:style w:type="character" w:styleId="Marquedecommentaire">
    <w:name w:val="annotation reference"/>
    <w:basedOn w:val="Policepardfaut"/>
    <w:uiPriority w:val="99"/>
    <w:semiHidden/>
    <w:unhideWhenUsed/>
    <w:rsid w:val="00AF65C6"/>
    <w:rPr>
      <w:sz w:val="16"/>
      <w:szCs w:val="16"/>
    </w:rPr>
  </w:style>
  <w:style w:type="paragraph" w:styleId="Commentaire">
    <w:name w:val="annotation text"/>
    <w:basedOn w:val="Normal"/>
    <w:link w:val="CommentaireCar"/>
    <w:uiPriority w:val="99"/>
    <w:semiHidden/>
    <w:unhideWhenUsed/>
    <w:rsid w:val="00AF65C6"/>
    <w:pPr>
      <w:spacing w:line="240" w:lineRule="auto"/>
    </w:pPr>
    <w:rPr>
      <w:sz w:val="20"/>
      <w:szCs w:val="20"/>
    </w:rPr>
  </w:style>
  <w:style w:type="character" w:customStyle="1" w:styleId="CommentaireCar">
    <w:name w:val="Commentaire Car"/>
    <w:basedOn w:val="Policepardfaut"/>
    <w:link w:val="Commentaire"/>
    <w:uiPriority w:val="99"/>
    <w:semiHidden/>
    <w:rsid w:val="00AF65C6"/>
    <w:rPr>
      <w:lang w:eastAsia="en-US"/>
    </w:rPr>
  </w:style>
  <w:style w:type="paragraph" w:styleId="Objetducommentaire">
    <w:name w:val="annotation subject"/>
    <w:basedOn w:val="Commentaire"/>
    <w:next w:val="Commentaire"/>
    <w:link w:val="ObjetducommentaireCar"/>
    <w:uiPriority w:val="99"/>
    <w:semiHidden/>
    <w:unhideWhenUsed/>
    <w:rsid w:val="00AF65C6"/>
    <w:rPr>
      <w:b/>
      <w:bCs/>
    </w:rPr>
  </w:style>
  <w:style w:type="character" w:customStyle="1" w:styleId="ObjetducommentaireCar">
    <w:name w:val="Objet du commentaire Car"/>
    <w:basedOn w:val="CommentaireCar"/>
    <w:link w:val="Objetducommentaire"/>
    <w:uiPriority w:val="99"/>
    <w:semiHidden/>
    <w:rsid w:val="00AF65C6"/>
    <w:rPr>
      <w:b/>
      <w:bCs/>
      <w:lang w:eastAsia="en-US"/>
    </w:rPr>
  </w:style>
  <w:style w:type="character" w:customStyle="1" w:styleId="Titre3Car">
    <w:name w:val="Titre 3 Car"/>
    <w:basedOn w:val="Policepardfaut"/>
    <w:link w:val="Titre3"/>
    <w:uiPriority w:val="9"/>
    <w:rsid w:val="00B45F7B"/>
    <w:rPr>
      <w:rFonts w:asciiTheme="majorHAnsi" w:eastAsiaTheme="majorEastAsia" w:hAnsiTheme="majorHAnsi" w:cstheme="majorBidi"/>
      <w:color w:val="1F4D78" w:themeColor="accent1" w:themeShade="7F"/>
      <w:sz w:val="24"/>
      <w:szCs w:val="24"/>
      <w:lang w:eastAsia="en-US"/>
    </w:rPr>
  </w:style>
  <w:style w:type="paragraph" w:styleId="Sansinterligne">
    <w:name w:val="No Spacing"/>
    <w:uiPriority w:val="1"/>
    <w:qFormat/>
    <w:rsid w:val="00B36C3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461311">
      <w:bodyDiv w:val="1"/>
      <w:marLeft w:val="0"/>
      <w:marRight w:val="0"/>
      <w:marTop w:val="0"/>
      <w:marBottom w:val="0"/>
      <w:divBdr>
        <w:top w:val="none" w:sz="0" w:space="0" w:color="auto"/>
        <w:left w:val="none" w:sz="0" w:space="0" w:color="auto"/>
        <w:bottom w:val="none" w:sz="0" w:space="0" w:color="auto"/>
        <w:right w:val="none" w:sz="0" w:space="0" w:color="auto"/>
      </w:divBdr>
    </w:div>
    <w:div w:id="740104645">
      <w:bodyDiv w:val="1"/>
      <w:marLeft w:val="0"/>
      <w:marRight w:val="0"/>
      <w:marTop w:val="0"/>
      <w:marBottom w:val="0"/>
      <w:divBdr>
        <w:top w:val="none" w:sz="0" w:space="0" w:color="auto"/>
        <w:left w:val="none" w:sz="0" w:space="0" w:color="auto"/>
        <w:bottom w:val="none" w:sz="0" w:space="0" w:color="auto"/>
        <w:right w:val="none" w:sz="0" w:space="0" w:color="auto"/>
      </w:divBdr>
    </w:div>
    <w:div w:id="198550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go-lait.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facebook.com/ONG"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tilisateur\Desktop\ATL\graphique%20rapport%20atl%20201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tilisateur\Desktop\ATL\graphique%20rapport%20atl%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c:style val="2"/>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600" b="1"/>
              <a:t>Proportion des grandes lignes de la prise en charge</a:t>
            </a:r>
          </a:p>
        </c:rich>
      </c:tx>
      <c:overlay val="1"/>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1CC-4F70-90A7-84617B0F63D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1CC-4F70-90A7-84617B0F63D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1CC-4F70-90A7-84617B0F63D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1CC-4F70-90A7-84617B0F63DA}"/>
              </c:ext>
            </c:extLst>
          </c:dPt>
          <c:cat>
            <c:strRef>
              <c:f>'2020'!$B$12:$E$12</c:f>
              <c:strCache>
                <c:ptCount val="4"/>
                <c:pt idx="0">
                  <c:v>lait</c:v>
                </c:pt>
                <c:pt idx="1">
                  <c:v>farine</c:v>
                </c:pt>
                <c:pt idx="2">
                  <c:v>frais médicaux </c:v>
                </c:pt>
                <c:pt idx="3">
                  <c:v>kit</c:v>
                </c:pt>
              </c:strCache>
            </c:strRef>
          </c:cat>
          <c:val>
            <c:numRef>
              <c:f>'2020'!$B$13:$E$13</c:f>
              <c:numCache>
                <c:formatCode>#,##0</c:formatCode>
                <c:ptCount val="4"/>
                <c:pt idx="0" formatCode="General">
                  <c:v>1112658</c:v>
                </c:pt>
                <c:pt idx="1">
                  <c:v>370850</c:v>
                </c:pt>
                <c:pt idx="2">
                  <c:v>404365</c:v>
                </c:pt>
                <c:pt idx="3">
                  <c:v>131200</c:v>
                </c:pt>
              </c:numCache>
            </c:numRef>
          </c:val>
          <c:extLst>
            <c:ext xmlns:c16="http://schemas.microsoft.com/office/drawing/2014/chart" uri="{C3380CC4-5D6E-409C-BE32-E72D297353CC}">
              <c16:uniqueId val="{00000008-41CC-4F70-90A7-84617B0F63D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1"/>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showDLblsOverMax val="1"/>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200" b="1" i="0" u="none" strike="noStrike" cap="all" baseline="0">
                <a:effectLst/>
              </a:rPr>
              <a:t>situations de prise en charge </a:t>
            </a:r>
            <a:endParaRPr lang="fr-FR" sz="1200" i="0"/>
          </a:p>
        </c:rich>
      </c:tx>
      <c:layout>
        <c:manualLayout>
          <c:xMode val="edge"/>
          <c:yMode val="edge"/>
          <c:x val="0.56711111111111112"/>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C42-40A7-9D59-5C1EBB0977F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C42-40A7-9D59-5C1EBB0977F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C42-40A7-9D59-5C1EBB0977F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C42-40A7-9D59-5C1EBB0977F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C42-40A7-9D59-5C1EBB0977F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2C42-40A7-9D59-5C1EBB0977F5}"/>
                </c:ext>
              </c:extLst>
            </c:dLbl>
            <c:dLbl>
              <c:idx val="1"/>
              <c:layout>
                <c:manualLayout>
                  <c:x val="-0.1111111111111111"/>
                  <c:y val="-8.4875562720133283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42-40A7-9D59-5C1EBB0977F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2C42-40A7-9D59-5C1EBB0977F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2C42-40A7-9D59-5C1EBB0977F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2C42-40A7-9D59-5C1EBB0977F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'2020'!$B$3:$F$3</c:f>
              <c:strCache>
                <c:ptCount val="5"/>
                <c:pt idx="0">
                  <c:v>Orphelins de mère</c:v>
                </c:pt>
                <c:pt idx="1">
                  <c:v>Relance allaitement maternel</c:v>
                </c:pt>
                <c:pt idx="2">
                  <c:v>Abandon par la mère</c:v>
                </c:pt>
                <c:pt idx="3">
                  <c:v>Mères malades</c:v>
                </c:pt>
                <c:pt idx="4">
                  <c:v>Malnutris sévères avant prise en charge</c:v>
                </c:pt>
              </c:strCache>
            </c:strRef>
          </c:cat>
          <c:val>
            <c:numRef>
              <c:f>'2020'!$B$4:$F$4</c:f>
              <c:numCache>
                <c:formatCode>General</c:formatCode>
                <c:ptCount val="5"/>
                <c:pt idx="0">
                  <c:v>27</c:v>
                </c:pt>
                <c:pt idx="1">
                  <c:v>17</c:v>
                </c:pt>
                <c:pt idx="2">
                  <c:v>3</c:v>
                </c:pt>
                <c:pt idx="3">
                  <c:v>8</c:v>
                </c:pt>
                <c:pt idx="4">
                  <c:v>3</c:v>
                </c:pt>
              </c:numCache>
            </c:numRef>
          </c:val>
          <c:extLst>
            <c:ext xmlns:c16="http://schemas.microsoft.com/office/drawing/2014/chart" uri="{C3380CC4-5D6E-409C-BE32-E72D297353CC}">
              <c16:uniqueId val="{0000000A-2C42-40A7-9D59-5C1EBB0977F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FEE1A5-1B59-40C0-95FC-86EFD25A2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7033</TotalTime>
  <Pages>16</Pages>
  <Words>2278</Words>
  <Characters>12532</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14781</CharactersWithSpaces>
  <SharedDoc>false</SharedDoc>
  <HLinks>
    <vt:vector size="12" baseType="variant">
      <vt:variant>
        <vt:i4>2293809</vt:i4>
      </vt:variant>
      <vt:variant>
        <vt:i4>3</vt:i4>
      </vt:variant>
      <vt:variant>
        <vt:i4>0</vt:i4>
      </vt:variant>
      <vt:variant>
        <vt:i4>5</vt:i4>
      </vt:variant>
      <vt:variant>
        <vt:lpwstr>http://www.facebook.com/ONG</vt:lpwstr>
      </vt:variant>
      <vt:variant>
        <vt:lpwstr/>
      </vt:variant>
      <vt:variant>
        <vt:i4>524297</vt:i4>
      </vt:variant>
      <vt:variant>
        <vt:i4>0</vt:i4>
      </vt:variant>
      <vt:variant>
        <vt:i4>0</vt:i4>
      </vt:variant>
      <vt:variant>
        <vt:i4>5</vt:i4>
      </vt:variant>
      <vt:variant>
        <vt:lpwstr>http://www.togo-lait.org/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cp:lastModifiedBy>laittogo@gmail.com</cp:lastModifiedBy>
  <cp:revision>30</cp:revision>
  <dcterms:created xsi:type="dcterms:W3CDTF">2021-01-20T09:48:00Z</dcterms:created>
  <dcterms:modified xsi:type="dcterms:W3CDTF">2021-02-26T17:49:00Z</dcterms:modified>
</cp:coreProperties>
</file>